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DE" w:rsidRPr="00853895" w:rsidRDefault="00865180" w:rsidP="00865180">
      <w:pPr>
        <w:spacing w:after="0"/>
        <w:jc w:val="center"/>
        <w:rPr>
          <w:rFonts w:ascii="Times New Roman" w:hAnsi="Times New Roman" w:cs="Times New Roman"/>
          <w:b/>
          <w:i/>
          <w:sz w:val="24"/>
          <w:szCs w:val="24"/>
        </w:rPr>
      </w:pPr>
      <w:r w:rsidRPr="00853895">
        <w:rPr>
          <w:rFonts w:ascii="Times New Roman" w:hAnsi="Times New Roman" w:cs="Times New Roman"/>
          <w:b/>
          <w:i/>
          <w:sz w:val="24"/>
          <w:szCs w:val="24"/>
        </w:rPr>
        <w:t>“</w:t>
      </w:r>
      <w:r w:rsidR="002B51DE" w:rsidRPr="00853895">
        <w:rPr>
          <w:rFonts w:ascii="Times New Roman" w:hAnsi="Times New Roman" w:cs="Times New Roman"/>
          <w:b/>
          <w:i/>
          <w:sz w:val="24"/>
          <w:szCs w:val="24"/>
        </w:rPr>
        <w:t>Kurumsal İşletmelerde İç Kontrol Sisteminin Önemi”</w:t>
      </w:r>
    </w:p>
    <w:p w:rsidR="00161477" w:rsidRPr="00853895" w:rsidRDefault="00161477" w:rsidP="00865180">
      <w:pPr>
        <w:spacing w:after="0"/>
        <w:jc w:val="both"/>
        <w:rPr>
          <w:rFonts w:ascii="Times New Roman" w:hAnsi="Times New Roman" w:cs="Times New Roman"/>
          <w:b/>
          <w:sz w:val="24"/>
          <w:szCs w:val="24"/>
        </w:rPr>
      </w:pPr>
    </w:p>
    <w:p w:rsidR="00161477" w:rsidRPr="00853895" w:rsidRDefault="002B51DE" w:rsidP="00865180">
      <w:pPr>
        <w:spacing w:after="0"/>
        <w:jc w:val="both"/>
        <w:rPr>
          <w:rFonts w:ascii="Times New Roman" w:hAnsi="Times New Roman" w:cs="Times New Roman"/>
          <w:b/>
          <w:sz w:val="24"/>
          <w:szCs w:val="24"/>
        </w:rPr>
      </w:pPr>
      <w:r w:rsidRPr="00853895">
        <w:rPr>
          <w:rFonts w:ascii="Times New Roman" w:hAnsi="Times New Roman" w:cs="Times New Roman"/>
          <w:noProof/>
          <w:lang w:eastAsia="tr-TR"/>
        </w:rPr>
        <w:drawing>
          <wp:inline distT="0" distB="0" distL="0" distR="0" wp14:anchorId="3116E78D" wp14:editId="56BDCE3C">
            <wp:extent cx="2297927" cy="1415332"/>
            <wp:effectExtent l="0" t="0" r="7620" b="0"/>
            <wp:docPr id="4" name="Resim 4" descr="http://www.smmmserdaryilmaz.com/wp-content/uploads/2015/10/ic-denetim-sureci-710x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mmserdaryilmaz.com/wp-content/uploads/2015/10/ic-denetim-sureci-710x37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9513" cy="1416309"/>
                    </a:xfrm>
                    <a:prstGeom prst="rect">
                      <a:avLst/>
                    </a:prstGeom>
                    <a:noFill/>
                    <a:ln>
                      <a:noFill/>
                    </a:ln>
                  </pic:spPr>
                </pic:pic>
              </a:graphicData>
            </a:graphic>
          </wp:inline>
        </w:drawing>
      </w:r>
    </w:p>
    <w:p w:rsidR="002B51DE" w:rsidRPr="00853895" w:rsidRDefault="002B51DE" w:rsidP="00161477">
      <w:pPr>
        <w:shd w:val="clear" w:color="auto" w:fill="FFFFFF"/>
        <w:spacing w:after="0" w:line="240" w:lineRule="auto"/>
        <w:textAlignment w:val="top"/>
        <w:rPr>
          <w:rFonts w:ascii="Times New Roman" w:eastAsia="Times New Roman" w:hAnsi="Times New Roman" w:cs="Times New Roman"/>
          <w:b/>
        </w:rPr>
      </w:pPr>
    </w:p>
    <w:p w:rsidR="00161477" w:rsidRPr="00853895" w:rsidRDefault="00161477" w:rsidP="00161477">
      <w:pPr>
        <w:shd w:val="clear" w:color="auto" w:fill="FFFFFF"/>
        <w:spacing w:after="0" w:line="240" w:lineRule="auto"/>
        <w:textAlignment w:val="top"/>
        <w:rPr>
          <w:rFonts w:ascii="Times New Roman" w:eastAsia="Times New Roman" w:hAnsi="Times New Roman" w:cs="Times New Roman"/>
          <w:b/>
        </w:rPr>
      </w:pPr>
      <w:r w:rsidRPr="00853895">
        <w:rPr>
          <w:rFonts w:ascii="Times New Roman" w:eastAsia="Times New Roman" w:hAnsi="Times New Roman" w:cs="Times New Roman"/>
          <w:b/>
        </w:rPr>
        <w:t>Murat TEKİN</w:t>
      </w:r>
    </w:p>
    <w:p w:rsidR="00161477" w:rsidRPr="00853895" w:rsidRDefault="00161477" w:rsidP="00161477">
      <w:pPr>
        <w:shd w:val="clear" w:color="auto" w:fill="FFFFFF"/>
        <w:spacing w:after="0" w:line="240" w:lineRule="auto"/>
        <w:textAlignment w:val="top"/>
        <w:rPr>
          <w:rFonts w:ascii="Times New Roman" w:eastAsia="Times New Roman" w:hAnsi="Times New Roman" w:cs="Times New Roman"/>
        </w:rPr>
      </w:pPr>
      <w:r w:rsidRPr="00853895">
        <w:rPr>
          <w:rFonts w:ascii="Times New Roman" w:eastAsia="Times New Roman" w:hAnsi="Times New Roman" w:cs="Times New Roman"/>
        </w:rPr>
        <w:t>Serbest Muhasebeci Mali Müşavir</w:t>
      </w:r>
    </w:p>
    <w:p w:rsidR="00161477" w:rsidRPr="00853895" w:rsidRDefault="00161477" w:rsidP="00161477">
      <w:pPr>
        <w:spacing w:after="0" w:line="259" w:lineRule="auto"/>
        <w:jc w:val="both"/>
        <w:rPr>
          <w:rFonts w:ascii="Times New Roman" w:eastAsia="Times New Roman" w:hAnsi="Times New Roman" w:cs="Times New Roman"/>
        </w:rPr>
      </w:pPr>
      <w:r w:rsidRPr="00853895">
        <w:rPr>
          <w:rFonts w:ascii="Times New Roman" w:eastAsia="Times New Roman" w:hAnsi="Times New Roman" w:cs="Times New Roman"/>
        </w:rPr>
        <w:t>Mali Genel Müdür Yardımcısı</w:t>
      </w:r>
    </w:p>
    <w:p w:rsidR="00161477" w:rsidRPr="00853895" w:rsidRDefault="00161477" w:rsidP="00161477">
      <w:pPr>
        <w:spacing w:after="0" w:line="259" w:lineRule="auto"/>
        <w:jc w:val="both"/>
        <w:rPr>
          <w:rFonts w:ascii="Times New Roman" w:eastAsia="Times New Roman" w:hAnsi="Times New Roman" w:cs="Times New Roman"/>
        </w:rPr>
      </w:pPr>
      <w:r w:rsidRPr="00853895">
        <w:rPr>
          <w:rFonts w:ascii="Times New Roman" w:eastAsia="Times New Roman" w:hAnsi="Times New Roman" w:cs="Times New Roman"/>
        </w:rPr>
        <w:t>MEB İLKSAN</w:t>
      </w:r>
    </w:p>
    <w:p w:rsidR="00161477" w:rsidRPr="00853895" w:rsidRDefault="00047BC2" w:rsidP="00161477">
      <w:pPr>
        <w:widowControl w:val="0"/>
        <w:tabs>
          <w:tab w:val="left" w:pos="567"/>
        </w:tabs>
        <w:adjustRightInd w:val="0"/>
        <w:spacing w:after="0" w:line="220" w:lineRule="exact"/>
        <w:jc w:val="both"/>
        <w:textAlignment w:val="baseline"/>
        <w:rPr>
          <w:rFonts w:ascii="Times New Roman" w:eastAsia="Times New Roman" w:hAnsi="Times New Roman" w:cs="Times New Roman"/>
          <w:color w:val="000000"/>
          <w:u w:val="single"/>
        </w:rPr>
      </w:pPr>
      <w:hyperlink r:id="rId8" w:history="1">
        <w:r w:rsidR="00161477" w:rsidRPr="00853895">
          <w:rPr>
            <w:rFonts w:ascii="Times New Roman" w:eastAsia="Times New Roman" w:hAnsi="Times New Roman" w:cs="Times New Roman"/>
            <w:color w:val="000000"/>
            <w:u w:val="single"/>
          </w:rPr>
          <w:t>mtekin@ilksan.gov.tr</w:t>
        </w:r>
      </w:hyperlink>
    </w:p>
    <w:p w:rsidR="00AB7BC5" w:rsidRPr="00853895" w:rsidRDefault="00AB7BC5" w:rsidP="00865180">
      <w:pPr>
        <w:spacing w:after="0"/>
        <w:ind w:firstLine="360"/>
        <w:jc w:val="both"/>
        <w:rPr>
          <w:rFonts w:ascii="Times New Roman" w:hAnsi="Times New Roman" w:cs="Times New Roman"/>
          <w:sz w:val="24"/>
          <w:szCs w:val="24"/>
        </w:rPr>
      </w:pPr>
    </w:p>
    <w:p w:rsidR="00513A79" w:rsidRPr="00853895" w:rsidRDefault="00513A79" w:rsidP="00865180">
      <w:pPr>
        <w:spacing w:after="0"/>
        <w:ind w:firstLine="360"/>
        <w:jc w:val="both"/>
        <w:rPr>
          <w:rFonts w:ascii="Times New Roman" w:hAnsi="Times New Roman" w:cs="Times New Roman"/>
          <w:sz w:val="24"/>
          <w:szCs w:val="24"/>
        </w:rPr>
      </w:pPr>
    </w:p>
    <w:p w:rsidR="002B51DE" w:rsidRPr="00853895" w:rsidRDefault="002B51DE" w:rsidP="002B51DE">
      <w:pPr>
        <w:spacing w:after="0"/>
        <w:jc w:val="both"/>
        <w:rPr>
          <w:rFonts w:ascii="Times New Roman" w:hAnsi="Times New Roman" w:cs="Times New Roman"/>
          <w:i/>
          <w:color w:val="000000"/>
          <w:sz w:val="24"/>
          <w:szCs w:val="24"/>
          <w:u w:val="single"/>
          <w:shd w:val="clear" w:color="auto" w:fill="FFFFFF"/>
        </w:rPr>
      </w:pPr>
      <w:r w:rsidRPr="00853895">
        <w:rPr>
          <w:rFonts w:ascii="Times New Roman" w:hAnsi="Times New Roman" w:cs="Times New Roman"/>
          <w:i/>
          <w:color w:val="000000"/>
          <w:sz w:val="24"/>
          <w:szCs w:val="24"/>
          <w:u w:val="single"/>
          <w:shd w:val="clear" w:color="auto" w:fill="FFFFFF"/>
        </w:rPr>
        <w:t xml:space="preserve">İç Kontrol Nedir; </w:t>
      </w:r>
    </w:p>
    <w:p w:rsidR="002B51DE" w:rsidRPr="00853895" w:rsidRDefault="002B51DE" w:rsidP="002B51DE">
      <w:pPr>
        <w:spacing w:after="0"/>
        <w:ind w:firstLine="708"/>
        <w:jc w:val="both"/>
        <w:rPr>
          <w:rFonts w:ascii="Times New Roman" w:hAnsi="Times New Roman" w:cs="Times New Roman"/>
          <w:color w:val="000000"/>
          <w:sz w:val="24"/>
          <w:szCs w:val="24"/>
          <w:shd w:val="clear" w:color="auto" w:fill="FFFFFF"/>
        </w:rPr>
      </w:pPr>
      <w:r w:rsidRPr="00853895">
        <w:rPr>
          <w:rFonts w:ascii="Times New Roman" w:hAnsi="Times New Roman" w:cs="Times New Roman"/>
          <w:color w:val="000000"/>
          <w:sz w:val="24"/>
          <w:szCs w:val="24"/>
          <w:shd w:val="clear" w:color="auto" w:fill="FFFFFF"/>
        </w:rPr>
        <w:t>İç Kontrol, örgütün planı ile işletmenin varlıklarını korumak, muhasebe bilgilerinin doğruluğunu ve güvenirliğini araştırmak, faaliyetlerin verimliliğini arttırmak, saptanmış yönetim politikalarına bağlılığı özendirmek amacıyla kabul edilen ve uygulamaya konulan tüm önlem ve yöntemleri içermektedir.</w:t>
      </w:r>
    </w:p>
    <w:p w:rsidR="002B51DE" w:rsidRPr="00853895" w:rsidRDefault="002B51DE" w:rsidP="002B51DE">
      <w:pPr>
        <w:spacing w:after="0"/>
        <w:ind w:firstLine="708"/>
        <w:jc w:val="both"/>
        <w:rPr>
          <w:rFonts w:ascii="Times New Roman" w:hAnsi="Times New Roman" w:cs="Times New Roman"/>
          <w:color w:val="000000"/>
          <w:sz w:val="24"/>
          <w:szCs w:val="24"/>
          <w:shd w:val="clear" w:color="auto" w:fill="FFFFFF"/>
        </w:rPr>
      </w:pPr>
      <w:r w:rsidRPr="00853895">
        <w:rPr>
          <w:rFonts w:ascii="Times New Roman" w:hAnsi="Times New Roman" w:cs="Times New Roman"/>
          <w:color w:val="000000"/>
          <w:sz w:val="24"/>
          <w:szCs w:val="24"/>
          <w:shd w:val="clear" w:color="auto" w:fill="FFFFFF"/>
        </w:rPr>
        <w:t xml:space="preserve">Özellikle iç kontrol, </w:t>
      </w:r>
      <w:r w:rsidR="00D21292" w:rsidRPr="00853895">
        <w:rPr>
          <w:rFonts w:ascii="Times New Roman" w:hAnsi="Times New Roman" w:cs="Times New Roman"/>
          <w:color w:val="000000"/>
          <w:sz w:val="24"/>
          <w:szCs w:val="24"/>
          <w:shd w:val="clear" w:color="auto" w:fill="FFFFFF"/>
        </w:rPr>
        <w:t xml:space="preserve">finansal raporlamanın güvenirliğini, faaliyetlerin verimliliğini ve etkinliği ile mevzuata uygunluk açısından işletmenin amaçlarına ulaştığına dair makul güvence sağlamak amacıyla üst yönetimden sorumlu olanlar tarafından tasarlanan bir süreçtir. Aslına bakacak olursak, karmaşıklaşan yapıya ve risk unsuruna işletme yönetimi tarafından verilen bir karşılık diyebiliriz. </w:t>
      </w:r>
    </w:p>
    <w:p w:rsidR="00D21292" w:rsidRPr="00853895" w:rsidRDefault="00D21292" w:rsidP="002B51DE">
      <w:pPr>
        <w:spacing w:after="0"/>
        <w:ind w:firstLine="708"/>
        <w:jc w:val="both"/>
        <w:rPr>
          <w:rFonts w:ascii="Times New Roman" w:hAnsi="Times New Roman" w:cs="Times New Roman"/>
          <w:color w:val="000000"/>
          <w:sz w:val="24"/>
          <w:szCs w:val="24"/>
          <w:shd w:val="clear" w:color="auto" w:fill="FFFFFF"/>
        </w:rPr>
      </w:pPr>
      <w:r w:rsidRPr="00853895">
        <w:rPr>
          <w:rFonts w:ascii="Times New Roman" w:hAnsi="Times New Roman" w:cs="Times New Roman"/>
          <w:color w:val="000000"/>
          <w:sz w:val="24"/>
          <w:szCs w:val="24"/>
          <w:shd w:val="clear" w:color="auto" w:fill="FFFFFF"/>
        </w:rPr>
        <w:t>İşletme yönetimi amacına ulaşmak için oluşabilecek risklere ve tehditlere karşı karşılıklarını tasarlamak ve uygulamak zorundadır. Bu çerçevede;</w:t>
      </w:r>
    </w:p>
    <w:p w:rsidR="003A541D" w:rsidRPr="00853895" w:rsidRDefault="003A541D" w:rsidP="00D21292">
      <w:pPr>
        <w:pStyle w:val="ListeParagraf"/>
        <w:numPr>
          <w:ilvl w:val="0"/>
          <w:numId w:val="8"/>
        </w:numPr>
        <w:spacing w:after="0"/>
        <w:jc w:val="both"/>
        <w:rPr>
          <w:rFonts w:ascii="Times New Roman" w:hAnsi="Times New Roman" w:cs="Times New Roman"/>
          <w:sz w:val="24"/>
          <w:szCs w:val="24"/>
        </w:rPr>
      </w:pPr>
      <w:r w:rsidRPr="00853895">
        <w:rPr>
          <w:rFonts w:ascii="Times New Roman" w:hAnsi="Times New Roman" w:cs="Times New Roman"/>
          <w:color w:val="000000"/>
          <w:sz w:val="24"/>
          <w:szCs w:val="24"/>
          <w:shd w:val="clear" w:color="auto" w:fill="FFFFFF"/>
        </w:rPr>
        <w:t>İşletmenin finansal raporlamasının güvenirliğini,</w:t>
      </w:r>
    </w:p>
    <w:p w:rsidR="003A541D" w:rsidRPr="00853895" w:rsidRDefault="003A541D" w:rsidP="00D21292">
      <w:pPr>
        <w:pStyle w:val="ListeParagraf"/>
        <w:numPr>
          <w:ilvl w:val="0"/>
          <w:numId w:val="8"/>
        </w:numPr>
        <w:spacing w:after="0"/>
        <w:jc w:val="both"/>
        <w:rPr>
          <w:rFonts w:ascii="Times New Roman" w:hAnsi="Times New Roman" w:cs="Times New Roman"/>
          <w:sz w:val="24"/>
          <w:szCs w:val="24"/>
        </w:rPr>
      </w:pPr>
      <w:r w:rsidRPr="00853895">
        <w:rPr>
          <w:rFonts w:ascii="Times New Roman" w:hAnsi="Times New Roman" w:cs="Times New Roman"/>
          <w:color w:val="000000"/>
          <w:sz w:val="24"/>
          <w:szCs w:val="24"/>
          <w:shd w:val="clear" w:color="auto" w:fill="FFFFFF"/>
        </w:rPr>
        <w:t xml:space="preserve">Faaliyetlerinin etkinlik ve verimliliği, </w:t>
      </w:r>
    </w:p>
    <w:p w:rsidR="00D21292" w:rsidRPr="00853895" w:rsidRDefault="003A541D" w:rsidP="00D21292">
      <w:pPr>
        <w:pStyle w:val="ListeParagraf"/>
        <w:numPr>
          <w:ilvl w:val="0"/>
          <w:numId w:val="8"/>
        </w:numPr>
        <w:spacing w:after="0"/>
        <w:jc w:val="both"/>
        <w:rPr>
          <w:rFonts w:ascii="Times New Roman" w:hAnsi="Times New Roman" w:cs="Times New Roman"/>
          <w:sz w:val="24"/>
          <w:szCs w:val="24"/>
        </w:rPr>
      </w:pPr>
      <w:r w:rsidRPr="00853895">
        <w:rPr>
          <w:rFonts w:ascii="Times New Roman" w:hAnsi="Times New Roman" w:cs="Times New Roman"/>
          <w:color w:val="000000"/>
          <w:sz w:val="24"/>
          <w:szCs w:val="24"/>
          <w:shd w:val="clear" w:color="auto" w:fill="FFFFFF"/>
        </w:rPr>
        <w:t>İşletmenin ilgili mevzuata uygunluğunu</w:t>
      </w:r>
      <w:r w:rsidR="00D21292" w:rsidRPr="00853895">
        <w:rPr>
          <w:rFonts w:ascii="Times New Roman" w:hAnsi="Times New Roman" w:cs="Times New Roman"/>
          <w:color w:val="000000"/>
          <w:sz w:val="24"/>
          <w:szCs w:val="24"/>
          <w:shd w:val="clear" w:color="auto" w:fill="FFFFFF"/>
        </w:rPr>
        <w:t xml:space="preserve"> </w:t>
      </w:r>
    </w:p>
    <w:p w:rsidR="002B51DE" w:rsidRPr="00853895" w:rsidRDefault="001256E6" w:rsidP="002B51DE">
      <w:pPr>
        <w:shd w:val="clear" w:color="auto" w:fill="FFFFFF"/>
        <w:spacing w:after="0" w:line="360" w:lineRule="atLeast"/>
        <w:ind w:firstLine="720"/>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s</w:t>
      </w:r>
      <w:r w:rsidR="00513A79" w:rsidRPr="00853895">
        <w:rPr>
          <w:rFonts w:ascii="Times New Roman" w:eastAsia="Times New Roman" w:hAnsi="Times New Roman" w:cs="Times New Roman"/>
          <w:color w:val="000000"/>
          <w:sz w:val="24"/>
          <w:szCs w:val="24"/>
          <w:lang w:eastAsia="tr-TR"/>
        </w:rPr>
        <w:t>ağlamalıdır</w:t>
      </w:r>
      <w:proofErr w:type="gramEnd"/>
      <w:r w:rsidR="00513A79" w:rsidRPr="00853895">
        <w:rPr>
          <w:rFonts w:ascii="Times New Roman" w:eastAsia="Times New Roman" w:hAnsi="Times New Roman" w:cs="Times New Roman"/>
          <w:color w:val="000000"/>
          <w:sz w:val="24"/>
          <w:szCs w:val="24"/>
          <w:lang w:eastAsia="tr-TR"/>
        </w:rPr>
        <w:t>.</w:t>
      </w:r>
    </w:p>
    <w:p w:rsidR="00513A79" w:rsidRPr="00853895" w:rsidRDefault="00513A79" w:rsidP="002B51DE">
      <w:pPr>
        <w:shd w:val="clear" w:color="auto" w:fill="FFFFFF"/>
        <w:spacing w:after="0" w:line="360" w:lineRule="atLeast"/>
        <w:ind w:firstLine="720"/>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 xml:space="preserve">İç kontrol sisteminin tasarlanması, uygulanması ve sürdürülmesi ise işletmelerin büyüklük ve karmaşıklıklarına göre farklılıklar göstermektedir. </w:t>
      </w:r>
    </w:p>
    <w:p w:rsidR="002B51DE" w:rsidRPr="00853895" w:rsidRDefault="00513A79" w:rsidP="002B51DE">
      <w:pPr>
        <w:shd w:val="clear" w:color="auto" w:fill="FFFFFF"/>
        <w:spacing w:after="0" w:line="360" w:lineRule="atLeast"/>
        <w:ind w:firstLine="720"/>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Ayrıca iç kontrol sisteminin unsurlarını ise;</w:t>
      </w:r>
    </w:p>
    <w:p w:rsidR="00513A79" w:rsidRPr="00853895" w:rsidRDefault="00513A79" w:rsidP="0061641C">
      <w:pPr>
        <w:pStyle w:val="ListeParagraf"/>
        <w:numPr>
          <w:ilvl w:val="0"/>
          <w:numId w:val="9"/>
        </w:numPr>
        <w:shd w:val="clear" w:color="auto" w:fill="FFFFFF"/>
        <w:spacing w:after="0" w:line="360" w:lineRule="atLeast"/>
        <w:ind w:left="1077" w:hanging="357"/>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Kontrol Çevresi,</w:t>
      </w:r>
    </w:p>
    <w:p w:rsidR="00513A79" w:rsidRPr="00853895" w:rsidRDefault="00513A79" w:rsidP="0061641C">
      <w:pPr>
        <w:pStyle w:val="ListeParagraf"/>
        <w:numPr>
          <w:ilvl w:val="0"/>
          <w:numId w:val="9"/>
        </w:numPr>
        <w:shd w:val="clear" w:color="auto" w:fill="FFFFFF"/>
        <w:spacing w:after="0" w:line="360" w:lineRule="atLeast"/>
        <w:ind w:left="1077" w:hanging="357"/>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Risk Analizi,</w:t>
      </w:r>
    </w:p>
    <w:p w:rsidR="00513A79" w:rsidRPr="00853895" w:rsidRDefault="00513A79" w:rsidP="0061641C">
      <w:pPr>
        <w:pStyle w:val="ListeParagraf"/>
        <w:numPr>
          <w:ilvl w:val="0"/>
          <w:numId w:val="9"/>
        </w:numPr>
        <w:shd w:val="clear" w:color="auto" w:fill="FFFFFF"/>
        <w:spacing w:after="0" w:line="360" w:lineRule="atLeast"/>
        <w:ind w:left="1077" w:hanging="357"/>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Faaliyetleri</w:t>
      </w:r>
    </w:p>
    <w:p w:rsidR="00513A79" w:rsidRPr="00853895" w:rsidRDefault="00513A79" w:rsidP="0061641C">
      <w:pPr>
        <w:pStyle w:val="ListeParagraf"/>
        <w:numPr>
          <w:ilvl w:val="0"/>
          <w:numId w:val="9"/>
        </w:numPr>
        <w:shd w:val="clear" w:color="auto" w:fill="FFFFFF"/>
        <w:spacing w:after="0" w:line="360" w:lineRule="atLeast"/>
        <w:ind w:left="1077" w:hanging="357"/>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Bilgi ve İletişim,</w:t>
      </w:r>
    </w:p>
    <w:p w:rsidR="00513A79" w:rsidRPr="00853895" w:rsidRDefault="00513A79" w:rsidP="0061641C">
      <w:pPr>
        <w:pStyle w:val="ListeParagraf"/>
        <w:numPr>
          <w:ilvl w:val="0"/>
          <w:numId w:val="9"/>
        </w:numPr>
        <w:shd w:val="clear" w:color="auto" w:fill="FFFFFF"/>
        <w:spacing w:after="0" w:line="360" w:lineRule="atLeast"/>
        <w:ind w:left="1077" w:hanging="357"/>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İzleme</w:t>
      </w:r>
    </w:p>
    <w:p w:rsidR="00513A79" w:rsidRPr="00853895" w:rsidRDefault="00513A79" w:rsidP="00513A79">
      <w:pPr>
        <w:pStyle w:val="ListeParagraf"/>
        <w:shd w:val="clear" w:color="auto" w:fill="FFFFFF"/>
        <w:spacing w:after="0" w:line="360" w:lineRule="atLeast"/>
        <w:ind w:left="1080"/>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 xml:space="preserve">Olarak söyleyebiliriz. </w:t>
      </w:r>
    </w:p>
    <w:p w:rsidR="002B51DE" w:rsidRDefault="00513A79" w:rsidP="002B51DE">
      <w:pPr>
        <w:shd w:val="clear" w:color="auto" w:fill="FFFFFF"/>
        <w:spacing w:after="0" w:line="360" w:lineRule="atLeast"/>
        <w:ind w:firstLine="720"/>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İç kontrol Sisteminin Unsurlarını detaylandıracak olursak;</w:t>
      </w:r>
    </w:p>
    <w:p w:rsidR="0061641C" w:rsidRDefault="0061641C" w:rsidP="002B51DE">
      <w:pPr>
        <w:shd w:val="clear" w:color="auto" w:fill="FFFFFF"/>
        <w:spacing w:after="0" w:line="360" w:lineRule="atLeast"/>
        <w:ind w:firstLine="720"/>
        <w:jc w:val="both"/>
        <w:rPr>
          <w:rFonts w:ascii="Times New Roman" w:eastAsia="Times New Roman" w:hAnsi="Times New Roman" w:cs="Times New Roman"/>
          <w:color w:val="000000"/>
          <w:sz w:val="24"/>
          <w:szCs w:val="24"/>
          <w:lang w:eastAsia="tr-TR"/>
        </w:rPr>
      </w:pPr>
    </w:p>
    <w:p w:rsidR="00513A79" w:rsidRDefault="00513A79" w:rsidP="00513A79">
      <w:pPr>
        <w:pStyle w:val="ListeParagraf"/>
        <w:numPr>
          <w:ilvl w:val="0"/>
          <w:numId w:val="10"/>
        </w:numPr>
        <w:shd w:val="clear" w:color="auto" w:fill="FFFFFF"/>
        <w:spacing w:after="0" w:line="360" w:lineRule="atLeast"/>
        <w:jc w:val="both"/>
        <w:rPr>
          <w:rFonts w:ascii="Times New Roman" w:eastAsia="Times New Roman" w:hAnsi="Times New Roman" w:cs="Times New Roman"/>
          <w:color w:val="000000"/>
          <w:sz w:val="24"/>
          <w:szCs w:val="24"/>
          <w:u w:val="single"/>
          <w:lang w:eastAsia="tr-TR"/>
        </w:rPr>
      </w:pPr>
      <w:r w:rsidRPr="00853895">
        <w:rPr>
          <w:rFonts w:ascii="Times New Roman" w:eastAsia="Times New Roman" w:hAnsi="Times New Roman" w:cs="Times New Roman"/>
          <w:color w:val="000000"/>
          <w:sz w:val="24"/>
          <w:szCs w:val="24"/>
          <w:u w:val="single"/>
          <w:lang w:eastAsia="tr-TR"/>
        </w:rPr>
        <w:t>Kontrol Çevresi;</w:t>
      </w:r>
    </w:p>
    <w:p w:rsidR="00513A79" w:rsidRPr="00853895" w:rsidRDefault="00513A79" w:rsidP="00513A79">
      <w:pPr>
        <w:pStyle w:val="ListeParagraf"/>
        <w:shd w:val="clear" w:color="auto" w:fill="FFFFFF"/>
        <w:spacing w:after="0" w:line="360" w:lineRule="atLeast"/>
        <w:ind w:left="1080"/>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İç kontrol sistemi kapsamında, kontrol çevresi işletme tepe yönetiminin işletmeyi kontrol etmede temel anlayışı, sorunlara bakışı, sorun çözmedeki yaklaşımı ve ahlaki değerlere verdiği önemle kendiri göstermektedir.</w:t>
      </w:r>
    </w:p>
    <w:p w:rsidR="000C35D2" w:rsidRPr="00853895" w:rsidRDefault="00513A79" w:rsidP="00513A79">
      <w:pPr>
        <w:pStyle w:val="ListeParagraf"/>
        <w:shd w:val="clear" w:color="auto" w:fill="FFFFFF"/>
        <w:spacing w:after="0" w:line="360" w:lineRule="atLeast"/>
        <w:ind w:left="1080"/>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ab/>
        <w:t xml:space="preserve">Kontrol Çevresi, çalışanların kontrol bilincini etkileyerek, organizasyonun genel tutumunu belirler. Etkili bir iç kontrol yapısı kurabilmenin ön koşulu, uygun bir ortamın sağlanmasıdır. İşletme içi ve dışı unsurların oluşturduğu bir </w:t>
      </w:r>
      <w:r w:rsidRPr="00853895">
        <w:rPr>
          <w:rFonts w:ascii="Times New Roman" w:eastAsia="Times New Roman" w:hAnsi="Times New Roman" w:cs="Times New Roman"/>
          <w:i/>
          <w:color w:val="000000"/>
          <w:sz w:val="24"/>
          <w:szCs w:val="24"/>
          <w:lang w:eastAsia="tr-TR"/>
        </w:rPr>
        <w:t xml:space="preserve">ortama </w:t>
      </w:r>
      <w:r w:rsidR="000C35D2" w:rsidRPr="00853895">
        <w:rPr>
          <w:rFonts w:ascii="Times New Roman" w:eastAsia="Times New Roman" w:hAnsi="Times New Roman" w:cs="Times New Roman"/>
          <w:i/>
          <w:color w:val="000000"/>
          <w:sz w:val="24"/>
          <w:szCs w:val="24"/>
          <w:lang w:eastAsia="tr-TR"/>
        </w:rPr>
        <w:t xml:space="preserve">     </w:t>
      </w:r>
      <w:r w:rsidRPr="00853895">
        <w:rPr>
          <w:rFonts w:ascii="Times New Roman" w:eastAsia="Times New Roman" w:hAnsi="Times New Roman" w:cs="Times New Roman"/>
          <w:i/>
          <w:color w:val="000000"/>
          <w:sz w:val="24"/>
          <w:szCs w:val="24"/>
          <w:lang w:eastAsia="tr-TR"/>
        </w:rPr>
        <w:t>“İç Kontrol Çevresi</w:t>
      </w:r>
      <w:r w:rsidRPr="00853895">
        <w:rPr>
          <w:rFonts w:ascii="Times New Roman" w:eastAsia="Times New Roman" w:hAnsi="Times New Roman" w:cs="Times New Roman"/>
          <w:color w:val="000000"/>
          <w:sz w:val="24"/>
          <w:szCs w:val="24"/>
          <w:lang w:eastAsia="tr-TR"/>
        </w:rPr>
        <w:t>” adı verilmektedir.</w:t>
      </w:r>
    </w:p>
    <w:p w:rsidR="00513A79" w:rsidRPr="00853895" w:rsidRDefault="000C35D2" w:rsidP="000C35D2">
      <w:pPr>
        <w:pStyle w:val="ListeParagraf"/>
        <w:shd w:val="clear" w:color="auto" w:fill="FFFFFF"/>
        <w:spacing w:after="0" w:line="360" w:lineRule="atLeast"/>
        <w:ind w:left="1080"/>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Kontrol Çevresinin Unsurları ise;</w:t>
      </w:r>
    </w:p>
    <w:p w:rsidR="000C35D2" w:rsidRPr="00853895" w:rsidRDefault="000C35D2" w:rsidP="000C35D2">
      <w:pPr>
        <w:pStyle w:val="ListeParagraf"/>
        <w:numPr>
          <w:ilvl w:val="0"/>
          <w:numId w:val="11"/>
        </w:numPr>
        <w:shd w:val="clear" w:color="auto" w:fill="FFFFFF"/>
        <w:spacing w:after="0" w:line="360" w:lineRule="atLeast"/>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Dürüstlük ve etik değerlere ilişkin kuralları bildirme ve uygulatma,</w:t>
      </w:r>
    </w:p>
    <w:p w:rsidR="000C35D2" w:rsidRPr="00853895" w:rsidRDefault="000C35D2" w:rsidP="000C35D2">
      <w:pPr>
        <w:pStyle w:val="ListeParagraf"/>
        <w:numPr>
          <w:ilvl w:val="0"/>
          <w:numId w:val="11"/>
        </w:numPr>
        <w:shd w:val="clear" w:color="auto" w:fill="FFFFFF"/>
        <w:spacing w:after="0" w:line="360" w:lineRule="atLeast"/>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Yeterliğe bağlılık,</w:t>
      </w:r>
    </w:p>
    <w:p w:rsidR="000C35D2" w:rsidRPr="00853895" w:rsidRDefault="000C35D2" w:rsidP="000C35D2">
      <w:pPr>
        <w:pStyle w:val="ListeParagraf"/>
        <w:numPr>
          <w:ilvl w:val="0"/>
          <w:numId w:val="11"/>
        </w:numPr>
        <w:shd w:val="clear" w:color="auto" w:fill="FFFFFF"/>
        <w:spacing w:after="0" w:line="360" w:lineRule="atLeast"/>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Üst Yönetimden sorumlu olanların katılımı,</w:t>
      </w:r>
    </w:p>
    <w:p w:rsidR="000C35D2" w:rsidRPr="00853895" w:rsidRDefault="000C35D2" w:rsidP="000C35D2">
      <w:pPr>
        <w:pStyle w:val="ListeParagraf"/>
        <w:numPr>
          <w:ilvl w:val="0"/>
          <w:numId w:val="11"/>
        </w:numPr>
        <w:shd w:val="clear" w:color="auto" w:fill="FFFFFF"/>
        <w:spacing w:after="0" w:line="360" w:lineRule="atLeast"/>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Yönetimin felsefesi ve çalışma şekli,</w:t>
      </w:r>
    </w:p>
    <w:p w:rsidR="000C35D2" w:rsidRPr="00853895" w:rsidRDefault="000C35D2" w:rsidP="000C35D2">
      <w:pPr>
        <w:pStyle w:val="ListeParagraf"/>
        <w:numPr>
          <w:ilvl w:val="0"/>
          <w:numId w:val="11"/>
        </w:numPr>
        <w:shd w:val="clear" w:color="auto" w:fill="FFFFFF"/>
        <w:spacing w:after="0" w:line="360" w:lineRule="atLeast"/>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Organizasyon yapısı,</w:t>
      </w:r>
    </w:p>
    <w:p w:rsidR="000C35D2" w:rsidRPr="00853895" w:rsidRDefault="000C35D2" w:rsidP="000C35D2">
      <w:pPr>
        <w:pStyle w:val="ListeParagraf"/>
        <w:numPr>
          <w:ilvl w:val="0"/>
          <w:numId w:val="11"/>
        </w:numPr>
        <w:shd w:val="clear" w:color="auto" w:fill="FFFFFF"/>
        <w:spacing w:after="0" w:line="360" w:lineRule="atLeast"/>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Yetki ve sorumlulukların belirlenmesi,</w:t>
      </w:r>
    </w:p>
    <w:p w:rsidR="000C35D2" w:rsidRPr="00853895" w:rsidRDefault="000C35D2" w:rsidP="000C35D2">
      <w:pPr>
        <w:pStyle w:val="ListeParagraf"/>
        <w:numPr>
          <w:ilvl w:val="0"/>
          <w:numId w:val="11"/>
        </w:numPr>
        <w:shd w:val="clear" w:color="auto" w:fill="FFFFFF"/>
        <w:spacing w:after="0" w:line="360" w:lineRule="atLeast"/>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İnsan kaynakları ve politika uygulamaları</w:t>
      </w:r>
    </w:p>
    <w:p w:rsidR="000C35D2" w:rsidRDefault="0061641C" w:rsidP="0061641C">
      <w:pPr>
        <w:shd w:val="clear" w:color="auto" w:fill="FFFFFF"/>
        <w:spacing w:after="0" w:line="360" w:lineRule="atLeast"/>
        <w:ind w:firstLine="708"/>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ş</w:t>
      </w:r>
      <w:r w:rsidR="000C35D2" w:rsidRPr="00853895">
        <w:rPr>
          <w:rFonts w:ascii="Times New Roman" w:eastAsia="Times New Roman" w:hAnsi="Times New Roman" w:cs="Times New Roman"/>
          <w:color w:val="000000"/>
          <w:sz w:val="24"/>
          <w:szCs w:val="24"/>
          <w:lang w:eastAsia="tr-TR"/>
        </w:rPr>
        <w:t>eklinde</w:t>
      </w:r>
      <w:proofErr w:type="gramEnd"/>
      <w:r w:rsidR="000C35D2" w:rsidRPr="00853895">
        <w:rPr>
          <w:rFonts w:ascii="Times New Roman" w:eastAsia="Times New Roman" w:hAnsi="Times New Roman" w:cs="Times New Roman"/>
          <w:color w:val="000000"/>
          <w:sz w:val="24"/>
          <w:szCs w:val="24"/>
          <w:lang w:eastAsia="tr-TR"/>
        </w:rPr>
        <w:t xml:space="preserve"> değerlendirilebilir.</w:t>
      </w:r>
    </w:p>
    <w:p w:rsidR="0061641C" w:rsidRDefault="0061641C" w:rsidP="0061641C">
      <w:pPr>
        <w:shd w:val="clear" w:color="auto" w:fill="FFFFFF"/>
        <w:spacing w:after="0" w:line="360" w:lineRule="atLeast"/>
        <w:ind w:firstLine="708"/>
        <w:jc w:val="both"/>
        <w:rPr>
          <w:rFonts w:ascii="Times New Roman" w:eastAsia="Times New Roman" w:hAnsi="Times New Roman" w:cs="Times New Roman"/>
          <w:color w:val="000000"/>
          <w:sz w:val="24"/>
          <w:szCs w:val="24"/>
          <w:lang w:eastAsia="tr-TR"/>
        </w:rPr>
      </w:pPr>
    </w:p>
    <w:p w:rsidR="000C35D2" w:rsidRPr="00853895" w:rsidRDefault="000C35D2" w:rsidP="00A7155B">
      <w:pPr>
        <w:pStyle w:val="ListeParagraf"/>
        <w:numPr>
          <w:ilvl w:val="0"/>
          <w:numId w:val="10"/>
        </w:numPr>
        <w:shd w:val="clear" w:color="auto" w:fill="FFFFFF"/>
        <w:spacing w:after="0" w:line="360" w:lineRule="atLeast"/>
        <w:jc w:val="both"/>
        <w:rPr>
          <w:rFonts w:ascii="Times New Roman" w:eastAsia="Times New Roman" w:hAnsi="Times New Roman" w:cs="Times New Roman"/>
          <w:color w:val="000000"/>
          <w:sz w:val="24"/>
          <w:szCs w:val="24"/>
          <w:u w:val="single"/>
          <w:lang w:eastAsia="tr-TR"/>
        </w:rPr>
      </w:pPr>
      <w:r w:rsidRPr="00853895">
        <w:rPr>
          <w:rFonts w:ascii="Times New Roman" w:eastAsia="Times New Roman" w:hAnsi="Times New Roman" w:cs="Times New Roman"/>
          <w:color w:val="000000"/>
          <w:sz w:val="24"/>
          <w:szCs w:val="24"/>
          <w:u w:val="single"/>
          <w:lang w:eastAsia="tr-TR"/>
        </w:rPr>
        <w:t>Risk değerleme;</w:t>
      </w:r>
    </w:p>
    <w:p w:rsidR="000C35D2" w:rsidRDefault="000C35D2" w:rsidP="000C35D2">
      <w:pPr>
        <w:pStyle w:val="ListeParagraf"/>
        <w:shd w:val="clear" w:color="auto" w:fill="FFFFFF"/>
        <w:spacing w:after="0" w:line="360" w:lineRule="atLeast"/>
        <w:ind w:left="1080"/>
        <w:jc w:val="both"/>
        <w:rPr>
          <w:rFonts w:ascii="Times New Roman" w:eastAsia="Times New Roman" w:hAnsi="Times New Roman" w:cs="Times New Roman"/>
          <w:color w:val="000000"/>
          <w:sz w:val="24"/>
          <w:szCs w:val="24"/>
          <w:lang w:eastAsia="tr-TR"/>
        </w:rPr>
      </w:pPr>
      <w:r w:rsidRPr="00853895">
        <w:rPr>
          <w:rFonts w:ascii="Times New Roman" w:eastAsia="Times New Roman" w:hAnsi="Times New Roman" w:cs="Times New Roman"/>
          <w:color w:val="000000"/>
          <w:sz w:val="24"/>
          <w:szCs w:val="24"/>
          <w:lang w:eastAsia="tr-TR"/>
        </w:rPr>
        <w:t>İşletme yönetimi, gelecekte işletmeyi etkileyebilecek riskleri tespit etmeli ve gerekli önlemleri almalıdır. İşletme yönetimi muhasebe ile ilgili iç kontr</w:t>
      </w:r>
      <w:r w:rsidR="00315E15" w:rsidRPr="00853895">
        <w:rPr>
          <w:rFonts w:ascii="Times New Roman" w:eastAsia="Times New Roman" w:hAnsi="Times New Roman" w:cs="Times New Roman"/>
          <w:color w:val="000000"/>
          <w:sz w:val="24"/>
          <w:szCs w:val="24"/>
          <w:lang w:eastAsia="tr-TR"/>
        </w:rPr>
        <w:t xml:space="preserve">ol ve işletme risklerine önem seviyesini artırmalı ve tespit etmelidir. İç kontrol sisteminin yetersiz olması nedeniyle, bir takım hilelerin yapılması, hata veya kayıpların ortaya çıkması olasılığı, muhasebe ile ilgili iç kontrol riski olarak adlandırmak anlamlı olacaktır. </w:t>
      </w:r>
    </w:p>
    <w:p w:rsidR="0061641C" w:rsidRPr="00853895" w:rsidRDefault="0061641C" w:rsidP="000C35D2">
      <w:pPr>
        <w:pStyle w:val="ListeParagraf"/>
        <w:shd w:val="clear" w:color="auto" w:fill="FFFFFF"/>
        <w:spacing w:after="0" w:line="360" w:lineRule="atLeast"/>
        <w:ind w:left="1080"/>
        <w:jc w:val="both"/>
        <w:rPr>
          <w:rFonts w:ascii="Times New Roman" w:eastAsia="Times New Roman" w:hAnsi="Times New Roman" w:cs="Times New Roman"/>
          <w:color w:val="000000"/>
          <w:sz w:val="24"/>
          <w:szCs w:val="24"/>
          <w:lang w:eastAsia="tr-TR"/>
        </w:rPr>
      </w:pPr>
    </w:p>
    <w:tbl>
      <w:tblPr>
        <w:tblStyle w:val="TabloKlavuzu"/>
        <w:tblW w:w="0" w:type="auto"/>
        <w:tblLook w:val="04A0" w:firstRow="1" w:lastRow="0" w:firstColumn="1" w:lastColumn="0" w:noHBand="0" w:noVBand="1"/>
      </w:tblPr>
      <w:tblGrid>
        <w:gridCol w:w="4606"/>
        <w:gridCol w:w="4606"/>
      </w:tblGrid>
      <w:tr w:rsidR="00315E15" w:rsidRPr="00853895" w:rsidTr="00D4775B">
        <w:trPr>
          <w:cantSplit/>
          <w:trHeight w:val="3685"/>
        </w:trPr>
        <w:tc>
          <w:tcPr>
            <w:tcW w:w="4606" w:type="dxa"/>
          </w:tcPr>
          <w:p w:rsidR="00D4775B" w:rsidRPr="00762D75" w:rsidRDefault="00D4775B" w:rsidP="00D4775B">
            <w:pPr>
              <w:jc w:val="both"/>
              <w:rPr>
                <w:rFonts w:ascii="Times New Roman" w:eastAsia="Times New Roman" w:hAnsi="Times New Roman" w:cs="Times New Roman"/>
                <w:color w:val="000000"/>
                <w:u w:val="single"/>
                <w:lang w:eastAsia="tr-TR"/>
              </w:rPr>
            </w:pPr>
            <w:r w:rsidRPr="00853895">
              <w:rPr>
                <w:rFonts w:ascii="Times New Roman" w:eastAsia="Times New Roman" w:hAnsi="Times New Roman" w:cs="Times New Roman"/>
                <w:color w:val="000000"/>
                <w:sz w:val="20"/>
                <w:szCs w:val="20"/>
                <w:lang w:eastAsia="tr-TR"/>
              </w:rPr>
              <w:t xml:space="preserve">               </w:t>
            </w:r>
            <w:r w:rsidRPr="00853895">
              <w:rPr>
                <w:rFonts w:ascii="Times New Roman" w:eastAsia="Times New Roman" w:hAnsi="Times New Roman" w:cs="Times New Roman"/>
                <w:color w:val="000000"/>
                <w:sz w:val="20"/>
                <w:szCs w:val="20"/>
                <w:u w:val="single"/>
                <w:lang w:eastAsia="tr-TR"/>
              </w:rPr>
              <w:t xml:space="preserve"> </w:t>
            </w:r>
            <w:r w:rsidRPr="00762D75">
              <w:rPr>
                <w:rFonts w:ascii="Times New Roman" w:eastAsia="Times New Roman" w:hAnsi="Times New Roman" w:cs="Times New Roman"/>
                <w:color w:val="000000"/>
                <w:u w:val="single"/>
                <w:lang w:eastAsia="tr-TR"/>
              </w:rPr>
              <w:t>İş Hayatına İlişkin Riskler:</w:t>
            </w:r>
          </w:p>
          <w:p w:rsidR="00D4775B" w:rsidRPr="00762D75" w:rsidRDefault="00D4775B" w:rsidP="00D4775B">
            <w:pPr>
              <w:jc w:val="both"/>
              <w:rPr>
                <w:rFonts w:ascii="Times New Roman" w:eastAsia="Times New Roman" w:hAnsi="Times New Roman" w:cs="Times New Roman"/>
                <w:color w:val="000000"/>
                <w:lang w:eastAsia="tr-TR"/>
              </w:rPr>
            </w:pPr>
            <w:r w:rsidRPr="00762D75">
              <w:rPr>
                <w:rFonts w:ascii="Times New Roman" w:eastAsia="Times New Roman" w:hAnsi="Times New Roman" w:cs="Times New Roman"/>
                <w:color w:val="000000"/>
                <w:lang w:eastAsia="tr-TR"/>
              </w:rPr>
              <w:t>İşletmenin gelecekte mevcut karlılık düzeyini engelleyecek, işletmenin yaşamını tehlikeye sokacak beklenmedik olaylara işletme riski denir. Başka bir ifadeyle, işletmenin amaçlarına ulaşabilmesi veya belirlediği stratejileri başarılı bir şekilde uygulamasını engelleyen olaylar ve davranışlardır.</w:t>
            </w:r>
          </w:p>
          <w:p w:rsidR="00315E15" w:rsidRPr="0061641C" w:rsidRDefault="00D4775B" w:rsidP="0061641C">
            <w:pPr>
              <w:jc w:val="both"/>
              <w:rPr>
                <w:rFonts w:ascii="Times New Roman" w:eastAsia="Times New Roman" w:hAnsi="Times New Roman" w:cs="Times New Roman"/>
                <w:color w:val="000000"/>
                <w:lang w:eastAsia="tr-TR"/>
              </w:rPr>
            </w:pPr>
            <w:r w:rsidRPr="00762D75">
              <w:rPr>
                <w:rFonts w:ascii="Times New Roman" w:eastAsia="Times New Roman" w:hAnsi="Times New Roman" w:cs="Times New Roman"/>
                <w:color w:val="000000"/>
                <w:lang w:eastAsia="tr-TR"/>
              </w:rPr>
              <w:t>Güvenilir finansal raporlamaya ilişkin riskler, işletmenin; yönetimin finansal tablolardaki beyanlarıyla tutarlı olarak finansal verileri başlatma, kaydetme, işleme ve raporlama kabiliyetini olumsuz biçimde etkileyebilecek ve gerçekleşmesi muhtemel iç ve dış olayları, işlemleri veya durumları içerir.</w:t>
            </w:r>
          </w:p>
        </w:tc>
        <w:tc>
          <w:tcPr>
            <w:tcW w:w="4606" w:type="dxa"/>
          </w:tcPr>
          <w:p w:rsidR="00D4775B" w:rsidRPr="00762D75" w:rsidRDefault="00D4775B" w:rsidP="00D4775B">
            <w:pPr>
              <w:jc w:val="both"/>
              <w:rPr>
                <w:rFonts w:ascii="Times New Roman" w:eastAsia="Times New Roman" w:hAnsi="Times New Roman" w:cs="Times New Roman"/>
                <w:color w:val="000000"/>
                <w:u w:val="single"/>
                <w:lang w:eastAsia="tr-TR"/>
              </w:rPr>
            </w:pPr>
            <w:r w:rsidRPr="00762D75">
              <w:rPr>
                <w:rFonts w:ascii="Times New Roman" w:eastAsia="Times New Roman" w:hAnsi="Times New Roman" w:cs="Times New Roman"/>
                <w:color w:val="000000"/>
                <w:lang w:eastAsia="tr-TR"/>
              </w:rPr>
              <w:t xml:space="preserve">               </w:t>
            </w:r>
            <w:r w:rsidRPr="00762D75">
              <w:rPr>
                <w:rFonts w:ascii="Times New Roman" w:eastAsia="Times New Roman" w:hAnsi="Times New Roman" w:cs="Times New Roman"/>
                <w:color w:val="000000"/>
                <w:u w:val="single"/>
                <w:lang w:eastAsia="tr-TR"/>
              </w:rPr>
              <w:t xml:space="preserve"> Risklerin Ortaya Çıkışı</w:t>
            </w:r>
          </w:p>
          <w:p w:rsidR="00315E15" w:rsidRPr="00762D75" w:rsidRDefault="00D4775B" w:rsidP="00D4775B">
            <w:pPr>
              <w:pStyle w:val="ListeParagraf"/>
              <w:numPr>
                <w:ilvl w:val="0"/>
                <w:numId w:val="12"/>
              </w:numPr>
              <w:jc w:val="both"/>
              <w:rPr>
                <w:rFonts w:ascii="Times New Roman" w:eastAsia="Times New Roman" w:hAnsi="Times New Roman" w:cs="Times New Roman"/>
                <w:color w:val="000000"/>
                <w:lang w:eastAsia="tr-TR"/>
              </w:rPr>
            </w:pPr>
            <w:r w:rsidRPr="00762D75">
              <w:rPr>
                <w:rFonts w:ascii="Times New Roman" w:eastAsia="Times New Roman" w:hAnsi="Times New Roman" w:cs="Times New Roman"/>
                <w:color w:val="000000"/>
                <w:lang w:eastAsia="tr-TR"/>
              </w:rPr>
              <w:t>Faaliyet çevresindeki değişiklikler</w:t>
            </w:r>
            <w:r w:rsidR="00762D75">
              <w:rPr>
                <w:rFonts w:ascii="Times New Roman" w:eastAsia="Times New Roman" w:hAnsi="Times New Roman" w:cs="Times New Roman"/>
                <w:color w:val="000000"/>
                <w:lang w:eastAsia="tr-TR"/>
              </w:rPr>
              <w:t>,</w:t>
            </w:r>
          </w:p>
          <w:p w:rsidR="00D4775B" w:rsidRPr="00762D75" w:rsidRDefault="00D4775B" w:rsidP="00D4775B">
            <w:pPr>
              <w:pStyle w:val="ListeParagraf"/>
              <w:numPr>
                <w:ilvl w:val="0"/>
                <w:numId w:val="12"/>
              </w:numPr>
              <w:jc w:val="both"/>
              <w:rPr>
                <w:rFonts w:ascii="Times New Roman" w:eastAsia="Times New Roman" w:hAnsi="Times New Roman" w:cs="Times New Roman"/>
                <w:color w:val="000000"/>
                <w:lang w:eastAsia="tr-TR"/>
              </w:rPr>
            </w:pPr>
            <w:r w:rsidRPr="00762D75">
              <w:rPr>
                <w:rFonts w:ascii="Times New Roman" w:eastAsia="Times New Roman" w:hAnsi="Times New Roman" w:cs="Times New Roman"/>
                <w:color w:val="000000"/>
                <w:lang w:eastAsia="tr-TR"/>
              </w:rPr>
              <w:t>Yeni personel</w:t>
            </w:r>
            <w:r w:rsidR="00762D75">
              <w:rPr>
                <w:rFonts w:ascii="Times New Roman" w:eastAsia="Times New Roman" w:hAnsi="Times New Roman" w:cs="Times New Roman"/>
                <w:color w:val="000000"/>
                <w:lang w:eastAsia="tr-TR"/>
              </w:rPr>
              <w:t>,</w:t>
            </w:r>
          </w:p>
          <w:p w:rsidR="00D4775B" w:rsidRPr="00762D75" w:rsidRDefault="00D4775B" w:rsidP="00D4775B">
            <w:pPr>
              <w:pStyle w:val="ListeParagraf"/>
              <w:numPr>
                <w:ilvl w:val="0"/>
                <w:numId w:val="12"/>
              </w:numPr>
              <w:jc w:val="both"/>
              <w:rPr>
                <w:rFonts w:ascii="Times New Roman" w:eastAsia="Times New Roman" w:hAnsi="Times New Roman" w:cs="Times New Roman"/>
                <w:color w:val="000000"/>
                <w:lang w:eastAsia="tr-TR"/>
              </w:rPr>
            </w:pPr>
            <w:r w:rsidRPr="00762D75">
              <w:rPr>
                <w:rFonts w:ascii="Times New Roman" w:eastAsia="Times New Roman" w:hAnsi="Times New Roman" w:cs="Times New Roman"/>
                <w:color w:val="000000"/>
                <w:lang w:eastAsia="tr-TR"/>
              </w:rPr>
              <w:t>Yeni veya yenilenmiş bilgi sistemleri</w:t>
            </w:r>
            <w:r w:rsidR="00762D75">
              <w:rPr>
                <w:rFonts w:ascii="Times New Roman" w:eastAsia="Times New Roman" w:hAnsi="Times New Roman" w:cs="Times New Roman"/>
                <w:color w:val="000000"/>
                <w:lang w:eastAsia="tr-TR"/>
              </w:rPr>
              <w:t>,</w:t>
            </w:r>
          </w:p>
          <w:p w:rsidR="00D4775B" w:rsidRPr="00762D75" w:rsidRDefault="00D4775B" w:rsidP="00D4775B">
            <w:pPr>
              <w:pStyle w:val="ListeParagraf"/>
              <w:numPr>
                <w:ilvl w:val="0"/>
                <w:numId w:val="12"/>
              </w:numPr>
              <w:jc w:val="both"/>
              <w:rPr>
                <w:rFonts w:ascii="Times New Roman" w:eastAsia="Times New Roman" w:hAnsi="Times New Roman" w:cs="Times New Roman"/>
                <w:color w:val="000000"/>
                <w:lang w:eastAsia="tr-TR"/>
              </w:rPr>
            </w:pPr>
            <w:r w:rsidRPr="00762D75">
              <w:rPr>
                <w:rFonts w:ascii="Times New Roman" w:eastAsia="Times New Roman" w:hAnsi="Times New Roman" w:cs="Times New Roman"/>
                <w:color w:val="000000"/>
                <w:lang w:eastAsia="tr-TR"/>
              </w:rPr>
              <w:t>Hızlı büyüme</w:t>
            </w:r>
            <w:r w:rsidR="00762D75">
              <w:rPr>
                <w:rFonts w:ascii="Times New Roman" w:eastAsia="Times New Roman" w:hAnsi="Times New Roman" w:cs="Times New Roman"/>
                <w:color w:val="000000"/>
                <w:lang w:eastAsia="tr-TR"/>
              </w:rPr>
              <w:t>,</w:t>
            </w:r>
          </w:p>
          <w:p w:rsidR="00D4775B" w:rsidRPr="00762D75" w:rsidRDefault="00D4775B" w:rsidP="00D4775B">
            <w:pPr>
              <w:pStyle w:val="ListeParagraf"/>
              <w:numPr>
                <w:ilvl w:val="0"/>
                <w:numId w:val="12"/>
              </w:numPr>
              <w:jc w:val="both"/>
              <w:rPr>
                <w:rFonts w:ascii="Times New Roman" w:eastAsia="Times New Roman" w:hAnsi="Times New Roman" w:cs="Times New Roman"/>
                <w:color w:val="000000"/>
                <w:lang w:eastAsia="tr-TR"/>
              </w:rPr>
            </w:pPr>
            <w:r w:rsidRPr="00762D75">
              <w:rPr>
                <w:rFonts w:ascii="Times New Roman" w:eastAsia="Times New Roman" w:hAnsi="Times New Roman" w:cs="Times New Roman"/>
                <w:color w:val="000000"/>
                <w:lang w:eastAsia="tr-TR"/>
              </w:rPr>
              <w:t>Yeni teknoloji</w:t>
            </w:r>
            <w:r w:rsidR="00762D75">
              <w:rPr>
                <w:rFonts w:ascii="Times New Roman" w:eastAsia="Times New Roman" w:hAnsi="Times New Roman" w:cs="Times New Roman"/>
                <w:color w:val="000000"/>
                <w:lang w:eastAsia="tr-TR"/>
              </w:rPr>
              <w:t>,</w:t>
            </w:r>
          </w:p>
          <w:p w:rsidR="00D4775B" w:rsidRPr="00762D75" w:rsidRDefault="00D4775B" w:rsidP="00D4775B">
            <w:pPr>
              <w:pStyle w:val="ListeParagraf"/>
              <w:numPr>
                <w:ilvl w:val="0"/>
                <w:numId w:val="12"/>
              </w:numPr>
              <w:jc w:val="both"/>
              <w:rPr>
                <w:rFonts w:ascii="Times New Roman" w:eastAsia="Times New Roman" w:hAnsi="Times New Roman" w:cs="Times New Roman"/>
                <w:color w:val="000000"/>
                <w:lang w:eastAsia="tr-TR"/>
              </w:rPr>
            </w:pPr>
            <w:r w:rsidRPr="00762D75">
              <w:rPr>
                <w:rFonts w:ascii="Times New Roman" w:eastAsia="Times New Roman" w:hAnsi="Times New Roman" w:cs="Times New Roman"/>
                <w:color w:val="000000"/>
                <w:lang w:eastAsia="tr-TR"/>
              </w:rPr>
              <w:t>Yeni iş modelleri, ürünler veya faaliyetler</w:t>
            </w:r>
            <w:r w:rsidR="00762D75">
              <w:rPr>
                <w:rFonts w:ascii="Times New Roman" w:eastAsia="Times New Roman" w:hAnsi="Times New Roman" w:cs="Times New Roman"/>
                <w:color w:val="000000"/>
                <w:lang w:eastAsia="tr-TR"/>
              </w:rPr>
              <w:t>,</w:t>
            </w:r>
          </w:p>
          <w:p w:rsidR="00D4775B" w:rsidRPr="00762D75" w:rsidRDefault="00D4775B" w:rsidP="00D4775B">
            <w:pPr>
              <w:pStyle w:val="ListeParagraf"/>
              <w:numPr>
                <w:ilvl w:val="0"/>
                <w:numId w:val="12"/>
              </w:numPr>
              <w:jc w:val="both"/>
              <w:rPr>
                <w:rFonts w:ascii="Times New Roman" w:eastAsia="Times New Roman" w:hAnsi="Times New Roman" w:cs="Times New Roman"/>
                <w:color w:val="000000"/>
                <w:lang w:eastAsia="tr-TR"/>
              </w:rPr>
            </w:pPr>
            <w:r w:rsidRPr="00762D75">
              <w:rPr>
                <w:rFonts w:ascii="Times New Roman" w:eastAsia="Times New Roman" w:hAnsi="Times New Roman" w:cs="Times New Roman"/>
                <w:color w:val="000000"/>
                <w:lang w:eastAsia="tr-TR"/>
              </w:rPr>
              <w:t>Kurumsal yeniden yapılanma</w:t>
            </w:r>
            <w:r w:rsidR="00762D75">
              <w:rPr>
                <w:rFonts w:ascii="Times New Roman" w:eastAsia="Times New Roman" w:hAnsi="Times New Roman" w:cs="Times New Roman"/>
                <w:color w:val="000000"/>
                <w:lang w:eastAsia="tr-TR"/>
              </w:rPr>
              <w:t>,</w:t>
            </w:r>
          </w:p>
          <w:p w:rsidR="00D4775B" w:rsidRPr="00762D75" w:rsidRDefault="00D4775B" w:rsidP="00D4775B">
            <w:pPr>
              <w:pStyle w:val="ListeParagraf"/>
              <w:numPr>
                <w:ilvl w:val="0"/>
                <w:numId w:val="12"/>
              </w:numPr>
              <w:jc w:val="both"/>
              <w:rPr>
                <w:rFonts w:ascii="Times New Roman" w:eastAsia="Times New Roman" w:hAnsi="Times New Roman" w:cs="Times New Roman"/>
                <w:color w:val="000000"/>
                <w:lang w:eastAsia="tr-TR"/>
              </w:rPr>
            </w:pPr>
            <w:r w:rsidRPr="00762D75">
              <w:rPr>
                <w:rFonts w:ascii="Times New Roman" w:eastAsia="Times New Roman" w:hAnsi="Times New Roman" w:cs="Times New Roman"/>
                <w:color w:val="000000"/>
                <w:lang w:eastAsia="tr-TR"/>
              </w:rPr>
              <w:t>Genişleyen yurt dışı faaliyetler</w:t>
            </w:r>
            <w:r w:rsidR="00762D75">
              <w:rPr>
                <w:rFonts w:ascii="Times New Roman" w:eastAsia="Times New Roman" w:hAnsi="Times New Roman" w:cs="Times New Roman"/>
                <w:color w:val="000000"/>
                <w:lang w:eastAsia="tr-TR"/>
              </w:rPr>
              <w:t>,</w:t>
            </w:r>
          </w:p>
          <w:p w:rsidR="00D4775B" w:rsidRPr="00853895" w:rsidRDefault="00D4775B" w:rsidP="00D4775B">
            <w:pPr>
              <w:pStyle w:val="ListeParagraf"/>
              <w:numPr>
                <w:ilvl w:val="0"/>
                <w:numId w:val="12"/>
              </w:numPr>
              <w:jc w:val="both"/>
              <w:rPr>
                <w:rFonts w:ascii="Times New Roman" w:eastAsia="Times New Roman" w:hAnsi="Times New Roman" w:cs="Times New Roman"/>
                <w:color w:val="000000"/>
                <w:sz w:val="20"/>
                <w:szCs w:val="20"/>
                <w:u w:val="single"/>
                <w:lang w:eastAsia="tr-TR"/>
              </w:rPr>
            </w:pPr>
            <w:r w:rsidRPr="00762D75">
              <w:rPr>
                <w:rFonts w:ascii="Times New Roman" w:eastAsia="Times New Roman" w:hAnsi="Times New Roman" w:cs="Times New Roman"/>
                <w:color w:val="000000"/>
                <w:lang w:eastAsia="tr-TR"/>
              </w:rPr>
              <w:t>Yeni muhasebe düzenlemeleri</w:t>
            </w:r>
            <w:r w:rsidR="00762D75">
              <w:rPr>
                <w:rFonts w:ascii="Times New Roman" w:eastAsia="Times New Roman" w:hAnsi="Times New Roman" w:cs="Times New Roman"/>
                <w:color w:val="000000"/>
                <w:lang w:eastAsia="tr-TR"/>
              </w:rPr>
              <w:t>,</w:t>
            </w:r>
          </w:p>
        </w:tc>
      </w:tr>
    </w:tbl>
    <w:p w:rsidR="00A11A68" w:rsidRPr="00853895" w:rsidRDefault="00C46776" w:rsidP="002232AF">
      <w:pPr>
        <w:spacing w:after="0"/>
        <w:ind w:firstLine="360"/>
        <w:rPr>
          <w:rFonts w:ascii="Times New Roman" w:hAnsi="Times New Roman" w:cs="Times New Roman"/>
          <w:sz w:val="24"/>
          <w:szCs w:val="24"/>
        </w:rPr>
      </w:pPr>
      <w:r w:rsidRPr="00853895">
        <w:rPr>
          <w:rFonts w:ascii="Times New Roman" w:hAnsi="Times New Roman" w:cs="Times New Roman"/>
          <w:sz w:val="24"/>
          <w:szCs w:val="24"/>
        </w:rPr>
        <w:lastRenderedPageBreak/>
        <w:t xml:space="preserve">İlgili kontrollerin tasarım ve uygulaması hakkında denetim kanıtı elde etmeye yönelik risk değerlendirme </w:t>
      </w:r>
      <w:proofErr w:type="gramStart"/>
      <w:r w:rsidRPr="00853895">
        <w:rPr>
          <w:rFonts w:ascii="Times New Roman" w:hAnsi="Times New Roman" w:cs="Times New Roman"/>
          <w:sz w:val="24"/>
          <w:szCs w:val="24"/>
        </w:rPr>
        <w:t>prosed</w:t>
      </w:r>
      <w:r w:rsidR="006242CE">
        <w:rPr>
          <w:rFonts w:ascii="Times New Roman" w:hAnsi="Times New Roman" w:cs="Times New Roman"/>
          <w:sz w:val="24"/>
          <w:szCs w:val="24"/>
        </w:rPr>
        <w:t>ürleri</w:t>
      </w:r>
      <w:proofErr w:type="gramEnd"/>
      <w:r w:rsidR="006242CE">
        <w:rPr>
          <w:rFonts w:ascii="Times New Roman" w:hAnsi="Times New Roman" w:cs="Times New Roman"/>
          <w:sz w:val="24"/>
          <w:szCs w:val="24"/>
        </w:rPr>
        <w:t xml:space="preserve"> aşağıdakileri içerebilir;</w:t>
      </w:r>
    </w:p>
    <w:p w:rsidR="00C46776" w:rsidRPr="00853895" w:rsidRDefault="00C46776" w:rsidP="00C46776">
      <w:pPr>
        <w:pStyle w:val="ListeParagraf"/>
        <w:numPr>
          <w:ilvl w:val="0"/>
          <w:numId w:val="13"/>
        </w:numPr>
        <w:spacing w:after="0"/>
        <w:rPr>
          <w:rFonts w:ascii="Times New Roman" w:hAnsi="Times New Roman" w:cs="Times New Roman"/>
          <w:sz w:val="24"/>
          <w:szCs w:val="24"/>
        </w:rPr>
      </w:pPr>
      <w:r w:rsidRPr="00853895">
        <w:rPr>
          <w:rFonts w:ascii="Times New Roman" w:hAnsi="Times New Roman" w:cs="Times New Roman"/>
          <w:sz w:val="24"/>
          <w:szCs w:val="24"/>
        </w:rPr>
        <w:t>İşletme personelinin sorgulanması</w:t>
      </w:r>
      <w:r w:rsidR="006242CE">
        <w:rPr>
          <w:rFonts w:ascii="Times New Roman" w:hAnsi="Times New Roman" w:cs="Times New Roman"/>
          <w:sz w:val="24"/>
          <w:szCs w:val="24"/>
        </w:rPr>
        <w:t>,</w:t>
      </w:r>
    </w:p>
    <w:p w:rsidR="00154F04" w:rsidRPr="00853895" w:rsidRDefault="00154F04" w:rsidP="00C46776">
      <w:pPr>
        <w:pStyle w:val="ListeParagraf"/>
        <w:numPr>
          <w:ilvl w:val="0"/>
          <w:numId w:val="13"/>
        </w:numPr>
        <w:spacing w:after="0"/>
        <w:rPr>
          <w:rFonts w:ascii="Times New Roman" w:hAnsi="Times New Roman" w:cs="Times New Roman"/>
          <w:sz w:val="24"/>
          <w:szCs w:val="24"/>
        </w:rPr>
      </w:pPr>
      <w:r w:rsidRPr="00853895">
        <w:rPr>
          <w:rFonts w:ascii="Times New Roman" w:hAnsi="Times New Roman" w:cs="Times New Roman"/>
          <w:sz w:val="24"/>
          <w:szCs w:val="24"/>
        </w:rPr>
        <w:t>Belir</w:t>
      </w:r>
      <w:r w:rsidR="008B7A5D" w:rsidRPr="00853895">
        <w:rPr>
          <w:rFonts w:ascii="Times New Roman" w:hAnsi="Times New Roman" w:cs="Times New Roman"/>
          <w:sz w:val="24"/>
          <w:szCs w:val="24"/>
        </w:rPr>
        <w:t xml:space="preserve">li kontrollerin uygulanmasının </w:t>
      </w:r>
      <w:r w:rsidR="006242CE">
        <w:rPr>
          <w:rFonts w:ascii="Times New Roman" w:hAnsi="Times New Roman" w:cs="Times New Roman"/>
          <w:sz w:val="24"/>
          <w:szCs w:val="24"/>
        </w:rPr>
        <w:t>gözlemlenmesi,</w:t>
      </w:r>
    </w:p>
    <w:p w:rsidR="008B7A5D" w:rsidRPr="00853895" w:rsidRDefault="008B7A5D" w:rsidP="00C46776">
      <w:pPr>
        <w:pStyle w:val="ListeParagraf"/>
        <w:numPr>
          <w:ilvl w:val="0"/>
          <w:numId w:val="13"/>
        </w:numPr>
        <w:spacing w:after="0"/>
        <w:rPr>
          <w:rFonts w:ascii="Times New Roman" w:hAnsi="Times New Roman" w:cs="Times New Roman"/>
          <w:sz w:val="24"/>
          <w:szCs w:val="24"/>
        </w:rPr>
      </w:pPr>
      <w:r w:rsidRPr="00853895">
        <w:rPr>
          <w:rFonts w:ascii="Times New Roman" w:hAnsi="Times New Roman" w:cs="Times New Roman"/>
          <w:sz w:val="24"/>
          <w:szCs w:val="24"/>
        </w:rPr>
        <w:t>Belg</w:t>
      </w:r>
      <w:r w:rsidR="006242CE">
        <w:rPr>
          <w:rFonts w:ascii="Times New Roman" w:hAnsi="Times New Roman" w:cs="Times New Roman"/>
          <w:sz w:val="24"/>
          <w:szCs w:val="24"/>
        </w:rPr>
        <w:t>e ve raporların tetkik edilmesi,</w:t>
      </w:r>
    </w:p>
    <w:p w:rsidR="008B7A5D" w:rsidRPr="00853895" w:rsidRDefault="008B7A5D" w:rsidP="00C46776">
      <w:pPr>
        <w:pStyle w:val="ListeParagraf"/>
        <w:numPr>
          <w:ilvl w:val="0"/>
          <w:numId w:val="13"/>
        </w:numPr>
        <w:spacing w:after="0"/>
        <w:rPr>
          <w:rFonts w:ascii="Times New Roman" w:hAnsi="Times New Roman" w:cs="Times New Roman"/>
          <w:sz w:val="24"/>
          <w:szCs w:val="24"/>
        </w:rPr>
      </w:pPr>
      <w:r w:rsidRPr="00853895">
        <w:rPr>
          <w:rFonts w:ascii="Times New Roman" w:hAnsi="Times New Roman" w:cs="Times New Roman"/>
          <w:sz w:val="24"/>
          <w:szCs w:val="24"/>
        </w:rPr>
        <w:t>Finansal raporlamaya ilişkin bilgi sistemi üzerinden takip edilmesi. Ancak sorgulama, bu tür amaçlar için tek başına yeterli değildir.</w:t>
      </w:r>
    </w:p>
    <w:p w:rsidR="008B7A5D" w:rsidRPr="00853895" w:rsidRDefault="008B7A5D" w:rsidP="006242CE">
      <w:pPr>
        <w:spacing w:after="0"/>
        <w:ind w:firstLine="360"/>
        <w:rPr>
          <w:rFonts w:ascii="Times New Roman" w:hAnsi="Times New Roman" w:cs="Times New Roman"/>
          <w:sz w:val="24"/>
          <w:szCs w:val="24"/>
        </w:rPr>
      </w:pPr>
      <w:r w:rsidRPr="00853895">
        <w:rPr>
          <w:rFonts w:ascii="Times New Roman" w:hAnsi="Times New Roman" w:cs="Times New Roman"/>
          <w:sz w:val="24"/>
          <w:szCs w:val="24"/>
        </w:rPr>
        <w:t>Muhakeme yapılmasının takdir yetkisi kullanımının gerektiği aşağıdaki gibi durumlarda, iç kontroldeki manuel unsurların kullanılması daha uygun olabilir:</w:t>
      </w:r>
    </w:p>
    <w:p w:rsidR="008B7A5D" w:rsidRPr="00853895" w:rsidRDefault="008B7A5D" w:rsidP="008B7A5D">
      <w:pPr>
        <w:pStyle w:val="ListeParagraf"/>
        <w:numPr>
          <w:ilvl w:val="0"/>
          <w:numId w:val="14"/>
        </w:numPr>
        <w:spacing w:after="0"/>
        <w:rPr>
          <w:rFonts w:ascii="Times New Roman" w:hAnsi="Times New Roman" w:cs="Times New Roman"/>
          <w:sz w:val="24"/>
          <w:szCs w:val="24"/>
        </w:rPr>
      </w:pPr>
      <w:r w:rsidRPr="00853895">
        <w:rPr>
          <w:rFonts w:ascii="Times New Roman" w:hAnsi="Times New Roman" w:cs="Times New Roman"/>
          <w:sz w:val="24"/>
          <w:szCs w:val="24"/>
        </w:rPr>
        <w:t>Büyük, olağandışı veya tekrar etmeyen işlemler.</w:t>
      </w:r>
    </w:p>
    <w:p w:rsidR="008B7A5D" w:rsidRPr="00853895" w:rsidRDefault="008B7A5D" w:rsidP="008B7A5D">
      <w:pPr>
        <w:pStyle w:val="ListeParagraf"/>
        <w:numPr>
          <w:ilvl w:val="0"/>
          <w:numId w:val="14"/>
        </w:numPr>
        <w:spacing w:after="0"/>
        <w:rPr>
          <w:rFonts w:ascii="Times New Roman" w:hAnsi="Times New Roman" w:cs="Times New Roman"/>
          <w:sz w:val="24"/>
          <w:szCs w:val="24"/>
        </w:rPr>
      </w:pPr>
      <w:r w:rsidRPr="00853895">
        <w:rPr>
          <w:rFonts w:ascii="Times New Roman" w:hAnsi="Times New Roman" w:cs="Times New Roman"/>
          <w:sz w:val="24"/>
          <w:szCs w:val="24"/>
        </w:rPr>
        <w:t>Hataların tanımlanmasının, tahmin edilmesinin veya öngörülmesinin zor olduğu durumlar.</w:t>
      </w:r>
    </w:p>
    <w:p w:rsidR="008B7A5D" w:rsidRPr="00853895" w:rsidRDefault="008B7A5D" w:rsidP="008B7A5D">
      <w:pPr>
        <w:pStyle w:val="ListeParagraf"/>
        <w:numPr>
          <w:ilvl w:val="0"/>
          <w:numId w:val="14"/>
        </w:numPr>
        <w:spacing w:after="0"/>
        <w:rPr>
          <w:rFonts w:ascii="Times New Roman" w:hAnsi="Times New Roman" w:cs="Times New Roman"/>
          <w:sz w:val="24"/>
          <w:szCs w:val="24"/>
        </w:rPr>
      </w:pPr>
      <w:r w:rsidRPr="00853895">
        <w:rPr>
          <w:rFonts w:ascii="Times New Roman" w:hAnsi="Times New Roman" w:cs="Times New Roman"/>
          <w:sz w:val="24"/>
          <w:szCs w:val="24"/>
        </w:rPr>
        <w:t xml:space="preserve">Değişen şartların, mevcut bir otomatik kontrolün kapsamı dışındaki bir kontrolle </w:t>
      </w:r>
      <w:r w:rsidR="00762D75">
        <w:rPr>
          <w:rFonts w:ascii="Times New Roman" w:hAnsi="Times New Roman" w:cs="Times New Roman"/>
          <w:sz w:val="24"/>
          <w:szCs w:val="24"/>
        </w:rPr>
        <w:t>karşılık verilmesi gerektirmesi,</w:t>
      </w:r>
    </w:p>
    <w:p w:rsidR="008B7A5D" w:rsidRDefault="008B7A5D" w:rsidP="008B7A5D">
      <w:pPr>
        <w:pStyle w:val="ListeParagraf"/>
        <w:numPr>
          <w:ilvl w:val="0"/>
          <w:numId w:val="14"/>
        </w:numPr>
        <w:spacing w:after="0"/>
        <w:rPr>
          <w:rFonts w:ascii="Times New Roman" w:hAnsi="Times New Roman" w:cs="Times New Roman"/>
          <w:sz w:val="24"/>
          <w:szCs w:val="24"/>
        </w:rPr>
      </w:pPr>
      <w:r w:rsidRPr="00853895">
        <w:rPr>
          <w:rFonts w:ascii="Times New Roman" w:hAnsi="Times New Roman" w:cs="Times New Roman"/>
          <w:sz w:val="24"/>
          <w:szCs w:val="24"/>
        </w:rPr>
        <w:t>Otomatik kont</w:t>
      </w:r>
      <w:r w:rsidR="00762D75">
        <w:rPr>
          <w:rFonts w:ascii="Times New Roman" w:hAnsi="Times New Roman" w:cs="Times New Roman"/>
          <w:sz w:val="24"/>
          <w:szCs w:val="24"/>
        </w:rPr>
        <w:t>rollerin etkinliğinin izlenmesi,</w:t>
      </w:r>
    </w:p>
    <w:p w:rsidR="00762D75" w:rsidRDefault="00762D75" w:rsidP="00762D75">
      <w:pPr>
        <w:spacing w:after="0"/>
        <w:ind w:firstLine="360"/>
        <w:rPr>
          <w:rFonts w:ascii="Times New Roman" w:hAnsi="Times New Roman" w:cs="Times New Roman"/>
          <w:sz w:val="24"/>
          <w:szCs w:val="24"/>
        </w:rPr>
      </w:pPr>
    </w:p>
    <w:p w:rsidR="008B7A5D" w:rsidRPr="00853895" w:rsidRDefault="008B7A5D" w:rsidP="00762D75">
      <w:pPr>
        <w:spacing w:after="0"/>
        <w:ind w:firstLine="360"/>
        <w:rPr>
          <w:rFonts w:ascii="Times New Roman" w:hAnsi="Times New Roman" w:cs="Times New Roman"/>
          <w:sz w:val="24"/>
          <w:szCs w:val="24"/>
        </w:rPr>
      </w:pPr>
      <w:r w:rsidRPr="00853895">
        <w:rPr>
          <w:rFonts w:ascii="Times New Roman" w:hAnsi="Times New Roman" w:cs="Times New Roman"/>
          <w:sz w:val="24"/>
          <w:szCs w:val="24"/>
        </w:rPr>
        <w:t>Aşağıdaki durumlarda manuel kontrol unsurlarının kullanımı daha az uygun olabilir:</w:t>
      </w:r>
    </w:p>
    <w:p w:rsidR="008B7A5D" w:rsidRPr="00853895" w:rsidRDefault="008B7A5D" w:rsidP="008B7A5D">
      <w:pPr>
        <w:pStyle w:val="ListeParagraf"/>
        <w:numPr>
          <w:ilvl w:val="0"/>
          <w:numId w:val="15"/>
        </w:numPr>
        <w:spacing w:after="0"/>
        <w:rPr>
          <w:rFonts w:ascii="Times New Roman" w:hAnsi="Times New Roman" w:cs="Times New Roman"/>
          <w:sz w:val="24"/>
          <w:szCs w:val="24"/>
        </w:rPr>
      </w:pPr>
      <w:r w:rsidRPr="00853895">
        <w:rPr>
          <w:rFonts w:ascii="Times New Roman" w:hAnsi="Times New Roman" w:cs="Times New Roman"/>
          <w:sz w:val="24"/>
          <w:szCs w:val="24"/>
        </w:rPr>
        <w:t>Yüksek hacimli veya yinelenen işlemlerin söz konusu olduğu ya da öngörülebilen veya tahmin edilebilen hataların otomatik kontrol parametreleri sayesinde önlenebileceği veya tespit ed</w:t>
      </w:r>
      <w:r w:rsidR="00762D75">
        <w:rPr>
          <w:rFonts w:ascii="Times New Roman" w:hAnsi="Times New Roman" w:cs="Times New Roman"/>
          <w:sz w:val="24"/>
          <w:szCs w:val="24"/>
        </w:rPr>
        <w:t>ilip düzeltilebileceği durumlar,</w:t>
      </w:r>
    </w:p>
    <w:p w:rsidR="008B7A5D" w:rsidRPr="00853895" w:rsidRDefault="008B7A5D" w:rsidP="008B7A5D">
      <w:pPr>
        <w:pStyle w:val="ListeParagraf"/>
        <w:numPr>
          <w:ilvl w:val="0"/>
          <w:numId w:val="15"/>
        </w:numPr>
        <w:spacing w:after="0"/>
        <w:rPr>
          <w:rFonts w:ascii="Times New Roman" w:hAnsi="Times New Roman" w:cs="Times New Roman"/>
          <w:sz w:val="24"/>
          <w:szCs w:val="24"/>
        </w:rPr>
      </w:pPr>
      <w:r w:rsidRPr="00853895">
        <w:rPr>
          <w:rFonts w:ascii="Times New Roman" w:hAnsi="Times New Roman" w:cs="Times New Roman"/>
          <w:sz w:val="24"/>
          <w:szCs w:val="24"/>
        </w:rPr>
        <w:t xml:space="preserve">Kontrolün uygulanması için belirli yolların yeterli bir şekilde tasarlanıp otomatik hale getirilebileceği </w:t>
      </w:r>
      <w:r w:rsidR="00762D75">
        <w:rPr>
          <w:rFonts w:ascii="Times New Roman" w:hAnsi="Times New Roman" w:cs="Times New Roman"/>
          <w:sz w:val="24"/>
          <w:szCs w:val="24"/>
        </w:rPr>
        <w:t>yerlerdeki kontrol faaliyetleri,</w:t>
      </w:r>
    </w:p>
    <w:p w:rsidR="008B7A5D" w:rsidRPr="00853895" w:rsidRDefault="008B7A5D" w:rsidP="00762D75">
      <w:pPr>
        <w:spacing w:after="0"/>
        <w:ind w:firstLine="360"/>
        <w:rPr>
          <w:rFonts w:ascii="Times New Roman" w:hAnsi="Times New Roman" w:cs="Times New Roman"/>
          <w:sz w:val="24"/>
          <w:szCs w:val="24"/>
        </w:rPr>
      </w:pPr>
      <w:r w:rsidRPr="00853895">
        <w:rPr>
          <w:rFonts w:ascii="Times New Roman" w:hAnsi="Times New Roman" w:cs="Times New Roman"/>
          <w:sz w:val="24"/>
          <w:szCs w:val="24"/>
        </w:rPr>
        <w:t>Bilgilerin doğruluğu ve bütünlüğü ile verilerin güvenliğini sağlayan genel BT kontrolleri, çoğunlukla aşağıdaki</w:t>
      </w:r>
      <w:r w:rsidR="00282054" w:rsidRPr="00853895">
        <w:rPr>
          <w:rFonts w:ascii="Times New Roman" w:hAnsi="Times New Roman" w:cs="Times New Roman"/>
          <w:sz w:val="24"/>
          <w:szCs w:val="24"/>
        </w:rPr>
        <w:t>le</w:t>
      </w:r>
      <w:r w:rsidR="00762D75">
        <w:rPr>
          <w:rFonts w:ascii="Times New Roman" w:hAnsi="Times New Roman" w:cs="Times New Roman"/>
          <w:sz w:val="24"/>
          <w:szCs w:val="24"/>
        </w:rPr>
        <w:t>r üzerindeki kontrolleri içerir;</w:t>
      </w:r>
    </w:p>
    <w:p w:rsidR="00282054" w:rsidRPr="00853895" w:rsidRDefault="00282054" w:rsidP="00282054">
      <w:pPr>
        <w:pStyle w:val="ListeParagraf"/>
        <w:numPr>
          <w:ilvl w:val="0"/>
          <w:numId w:val="16"/>
        </w:numPr>
        <w:spacing w:after="0"/>
        <w:rPr>
          <w:rFonts w:ascii="Times New Roman" w:hAnsi="Times New Roman" w:cs="Times New Roman"/>
          <w:sz w:val="24"/>
          <w:szCs w:val="24"/>
        </w:rPr>
      </w:pPr>
      <w:r w:rsidRPr="00853895">
        <w:rPr>
          <w:rFonts w:ascii="Times New Roman" w:hAnsi="Times New Roman" w:cs="Times New Roman"/>
          <w:sz w:val="24"/>
          <w:szCs w:val="24"/>
        </w:rPr>
        <w:t>Veri m</w:t>
      </w:r>
      <w:r w:rsidR="00762D75">
        <w:rPr>
          <w:rFonts w:ascii="Times New Roman" w:hAnsi="Times New Roman" w:cs="Times New Roman"/>
          <w:sz w:val="24"/>
          <w:szCs w:val="24"/>
        </w:rPr>
        <w:t>erkezi ve veri ağı faaliyetleri,</w:t>
      </w:r>
    </w:p>
    <w:p w:rsidR="00282054" w:rsidRPr="00853895" w:rsidRDefault="00282054" w:rsidP="00282054">
      <w:pPr>
        <w:pStyle w:val="ListeParagraf"/>
        <w:numPr>
          <w:ilvl w:val="0"/>
          <w:numId w:val="16"/>
        </w:numPr>
        <w:spacing w:after="0"/>
        <w:rPr>
          <w:rFonts w:ascii="Times New Roman" w:hAnsi="Times New Roman" w:cs="Times New Roman"/>
          <w:sz w:val="24"/>
          <w:szCs w:val="24"/>
        </w:rPr>
      </w:pPr>
      <w:r w:rsidRPr="00853895">
        <w:rPr>
          <w:rFonts w:ascii="Times New Roman" w:hAnsi="Times New Roman" w:cs="Times New Roman"/>
          <w:sz w:val="24"/>
          <w:szCs w:val="24"/>
        </w:rPr>
        <w:t>Sistem yazılımı alımı,</w:t>
      </w:r>
      <w:r w:rsidR="00762D75">
        <w:rPr>
          <w:rFonts w:ascii="Times New Roman" w:hAnsi="Times New Roman" w:cs="Times New Roman"/>
          <w:sz w:val="24"/>
          <w:szCs w:val="24"/>
        </w:rPr>
        <w:t xml:space="preserve"> değişikliği ve bakımı,</w:t>
      </w:r>
    </w:p>
    <w:p w:rsidR="00282054" w:rsidRPr="00853895" w:rsidRDefault="00762D75" w:rsidP="00282054">
      <w:pPr>
        <w:pStyle w:val="ListeParagraf"/>
        <w:numPr>
          <w:ilvl w:val="0"/>
          <w:numId w:val="16"/>
        </w:numPr>
        <w:spacing w:after="0"/>
        <w:rPr>
          <w:rFonts w:ascii="Times New Roman" w:hAnsi="Times New Roman" w:cs="Times New Roman"/>
          <w:sz w:val="24"/>
          <w:szCs w:val="24"/>
        </w:rPr>
      </w:pPr>
      <w:r>
        <w:rPr>
          <w:rFonts w:ascii="Times New Roman" w:hAnsi="Times New Roman" w:cs="Times New Roman"/>
          <w:sz w:val="24"/>
          <w:szCs w:val="24"/>
        </w:rPr>
        <w:t>Program değişikliği,</w:t>
      </w:r>
    </w:p>
    <w:p w:rsidR="00282054" w:rsidRPr="00853895" w:rsidRDefault="00762D75" w:rsidP="00282054">
      <w:pPr>
        <w:pStyle w:val="ListeParagraf"/>
        <w:numPr>
          <w:ilvl w:val="0"/>
          <w:numId w:val="16"/>
        </w:numPr>
        <w:spacing w:after="0"/>
        <w:rPr>
          <w:rFonts w:ascii="Times New Roman" w:hAnsi="Times New Roman" w:cs="Times New Roman"/>
          <w:sz w:val="24"/>
          <w:szCs w:val="24"/>
        </w:rPr>
      </w:pPr>
      <w:r>
        <w:rPr>
          <w:rFonts w:ascii="Times New Roman" w:hAnsi="Times New Roman" w:cs="Times New Roman"/>
          <w:sz w:val="24"/>
          <w:szCs w:val="24"/>
        </w:rPr>
        <w:t>Erişim güvenliği,</w:t>
      </w:r>
    </w:p>
    <w:p w:rsidR="00282054" w:rsidRPr="00853895" w:rsidRDefault="00282054" w:rsidP="00282054">
      <w:pPr>
        <w:pStyle w:val="ListeParagraf"/>
        <w:numPr>
          <w:ilvl w:val="0"/>
          <w:numId w:val="16"/>
        </w:numPr>
        <w:spacing w:after="0"/>
        <w:rPr>
          <w:rFonts w:ascii="Times New Roman" w:hAnsi="Times New Roman" w:cs="Times New Roman"/>
          <w:sz w:val="24"/>
          <w:szCs w:val="24"/>
        </w:rPr>
      </w:pPr>
      <w:r w:rsidRPr="00853895">
        <w:rPr>
          <w:rFonts w:ascii="Times New Roman" w:hAnsi="Times New Roman" w:cs="Times New Roman"/>
          <w:sz w:val="24"/>
          <w:szCs w:val="24"/>
        </w:rPr>
        <w:t>Uygulama sistemi alımı, bu si</w:t>
      </w:r>
      <w:r w:rsidR="00762D75">
        <w:rPr>
          <w:rFonts w:ascii="Times New Roman" w:hAnsi="Times New Roman" w:cs="Times New Roman"/>
          <w:sz w:val="24"/>
          <w:szCs w:val="24"/>
        </w:rPr>
        <w:t>stemin geliştirilmesi ve bakımı,</w:t>
      </w:r>
    </w:p>
    <w:p w:rsidR="00282054" w:rsidRPr="00853895" w:rsidRDefault="00282054" w:rsidP="00762D75">
      <w:pPr>
        <w:spacing w:after="0"/>
        <w:ind w:firstLine="360"/>
        <w:rPr>
          <w:rFonts w:ascii="Times New Roman" w:hAnsi="Times New Roman" w:cs="Times New Roman"/>
          <w:sz w:val="24"/>
          <w:szCs w:val="24"/>
        </w:rPr>
      </w:pPr>
      <w:r w:rsidRPr="00853895">
        <w:rPr>
          <w:rFonts w:ascii="Times New Roman" w:hAnsi="Times New Roman" w:cs="Times New Roman"/>
          <w:sz w:val="24"/>
          <w:szCs w:val="24"/>
        </w:rPr>
        <w:t xml:space="preserve">Genel BT kontrolleri ise, çok sayıda uygulamayla ilgili olan ve bilgi sistemlerinin sürekli doğru biçimde çalışmasını sağlamaya yardımcı olarak, uygulama kontrollerinin etkin işleyişine destek olan politika ve </w:t>
      </w:r>
      <w:proofErr w:type="gramStart"/>
      <w:r w:rsidRPr="00853895">
        <w:rPr>
          <w:rFonts w:ascii="Times New Roman" w:hAnsi="Times New Roman" w:cs="Times New Roman"/>
          <w:sz w:val="24"/>
          <w:szCs w:val="24"/>
        </w:rPr>
        <w:t>prosedürlerdir</w:t>
      </w:r>
      <w:proofErr w:type="gramEnd"/>
      <w:r w:rsidRPr="00853895">
        <w:rPr>
          <w:rFonts w:ascii="Times New Roman" w:hAnsi="Times New Roman" w:cs="Times New Roman"/>
          <w:sz w:val="24"/>
          <w:szCs w:val="24"/>
        </w:rPr>
        <w:t>.</w:t>
      </w:r>
    </w:p>
    <w:p w:rsidR="00282054" w:rsidRPr="00853895" w:rsidRDefault="00282054" w:rsidP="00762D75">
      <w:pPr>
        <w:spacing w:after="0"/>
        <w:ind w:firstLine="360"/>
        <w:rPr>
          <w:rFonts w:ascii="Times New Roman" w:hAnsi="Times New Roman" w:cs="Times New Roman"/>
          <w:sz w:val="24"/>
          <w:szCs w:val="24"/>
        </w:rPr>
      </w:pPr>
      <w:r w:rsidRPr="00853895">
        <w:rPr>
          <w:rFonts w:ascii="Times New Roman" w:hAnsi="Times New Roman" w:cs="Times New Roman"/>
          <w:sz w:val="24"/>
          <w:szCs w:val="24"/>
        </w:rPr>
        <w:t xml:space="preserve">Uygulama kontrollerine örnek </w:t>
      </w:r>
      <w:r w:rsidR="00762D75">
        <w:rPr>
          <w:rFonts w:ascii="Times New Roman" w:hAnsi="Times New Roman" w:cs="Times New Roman"/>
          <w:sz w:val="24"/>
          <w:szCs w:val="24"/>
        </w:rPr>
        <w:t>olarak aşağıdakiler verilebilir;</w:t>
      </w:r>
    </w:p>
    <w:p w:rsidR="00282054" w:rsidRPr="00853895" w:rsidRDefault="00282054" w:rsidP="00282054">
      <w:pPr>
        <w:pStyle w:val="ListeParagraf"/>
        <w:numPr>
          <w:ilvl w:val="0"/>
          <w:numId w:val="17"/>
        </w:numPr>
        <w:spacing w:after="0"/>
        <w:rPr>
          <w:rFonts w:ascii="Times New Roman" w:hAnsi="Times New Roman" w:cs="Times New Roman"/>
          <w:sz w:val="24"/>
          <w:szCs w:val="24"/>
        </w:rPr>
      </w:pPr>
      <w:r w:rsidRPr="00853895">
        <w:rPr>
          <w:rFonts w:ascii="Times New Roman" w:hAnsi="Times New Roman" w:cs="Times New Roman"/>
          <w:sz w:val="24"/>
          <w:szCs w:val="24"/>
        </w:rPr>
        <w:t>Kayıtların aritmetik doğruluğunun kontrol edilmesi,</w:t>
      </w:r>
    </w:p>
    <w:p w:rsidR="00282054" w:rsidRPr="00853895" w:rsidRDefault="00282054" w:rsidP="00282054">
      <w:pPr>
        <w:pStyle w:val="ListeParagraf"/>
        <w:numPr>
          <w:ilvl w:val="0"/>
          <w:numId w:val="17"/>
        </w:numPr>
        <w:spacing w:after="0"/>
        <w:rPr>
          <w:rFonts w:ascii="Times New Roman" w:hAnsi="Times New Roman" w:cs="Times New Roman"/>
          <w:sz w:val="24"/>
          <w:szCs w:val="24"/>
        </w:rPr>
      </w:pPr>
      <w:r w:rsidRPr="00853895">
        <w:rPr>
          <w:rFonts w:ascii="Times New Roman" w:hAnsi="Times New Roman" w:cs="Times New Roman"/>
          <w:sz w:val="24"/>
          <w:szCs w:val="24"/>
        </w:rPr>
        <w:t>Hesapların ve geçici mizanların muhafazası ve gözden geçirilmesi,</w:t>
      </w:r>
    </w:p>
    <w:p w:rsidR="00282054" w:rsidRPr="00853895" w:rsidRDefault="00282054" w:rsidP="00282054">
      <w:pPr>
        <w:pStyle w:val="ListeParagraf"/>
        <w:numPr>
          <w:ilvl w:val="0"/>
          <w:numId w:val="17"/>
        </w:numPr>
        <w:spacing w:after="0"/>
        <w:rPr>
          <w:rFonts w:ascii="Times New Roman" w:hAnsi="Times New Roman" w:cs="Times New Roman"/>
          <w:sz w:val="24"/>
          <w:szCs w:val="24"/>
        </w:rPr>
      </w:pPr>
      <w:r w:rsidRPr="00853895">
        <w:rPr>
          <w:rFonts w:ascii="Times New Roman" w:hAnsi="Times New Roman" w:cs="Times New Roman"/>
          <w:sz w:val="24"/>
          <w:szCs w:val="24"/>
        </w:rPr>
        <w:t>Girdi verilerinin düzeltme kontrolü ve sayısal sıra kontrolleri gibi otomatik kontroller ve sapma raporlarının manuel olarak takibi</w:t>
      </w:r>
    </w:p>
    <w:p w:rsidR="00282054" w:rsidRPr="00853895" w:rsidRDefault="00282054" w:rsidP="00762D75">
      <w:pPr>
        <w:spacing w:after="0"/>
        <w:ind w:firstLine="360"/>
        <w:rPr>
          <w:rFonts w:ascii="Times New Roman" w:hAnsi="Times New Roman" w:cs="Times New Roman"/>
          <w:sz w:val="24"/>
          <w:szCs w:val="24"/>
        </w:rPr>
      </w:pPr>
      <w:r w:rsidRPr="00853895">
        <w:rPr>
          <w:rFonts w:ascii="Times New Roman" w:hAnsi="Times New Roman" w:cs="Times New Roman"/>
          <w:sz w:val="24"/>
          <w:szCs w:val="24"/>
        </w:rPr>
        <w:t>Genel BT kontrollerine ise örnek olarak aşağıdakiler verilebilir:</w:t>
      </w:r>
    </w:p>
    <w:p w:rsidR="00282054" w:rsidRPr="00853895" w:rsidRDefault="00282054" w:rsidP="00282054">
      <w:pPr>
        <w:pStyle w:val="ListeParagraf"/>
        <w:numPr>
          <w:ilvl w:val="0"/>
          <w:numId w:val="18"/>
        </w:numPr>
        <w:spacing w:after="0"/>
        <w:rPr>
          <w:rFonts w:ascii="Times New Roman" w:hAnsi="Times New Roman" w:cs="Times New Roman"/>
          <w:sz w:val="24"/>
          <w:szCs w:val="24"/>
        </w:rPr>
      </w:pPr>
      <w:r w:rsidRPr="00853895">
        <w:rPr>
          <w:rFonts w:ascii="Times New Roman" w:hAnsi="Times New Roman" w:cs="Times New Roman"/>
          <w:sz w:val="24"/>
          <w:szCs w:val="24"/>
        </w:rPr>
        <w:t>Program değişikliği kontrolleri,</w:t>
      </w:r>
    </w:p>
    <w:p w:rsidR="00282054" w:rsidRPr="00853895" w:rsidRDefault="00282054" w:rsidP="00282054">
      <w:pPr>
        <w:pStyle w:val="ListeParagraf"/>
        <w:numPr>
          <w:ilvl w:val="0"/>
          <w:numId w:val="18"/>
        </w:numPr>
        <w:spacing w:after="0"/>
        <w:rPr>
          <w:rFonts w:ascii="Times New Roman" w:hAnsi="Times New Roman" w:cs="Times New Roman"/>
          <w:sz w:val="24"/>
          <w:szCs w:val="24"/>
        </w:rPr>
      </w:pPr>
      <w:r w:rsidRPr="00853895">
        <w:rPr>
          <w:rFonts w:ascii="Times New Roman" w:hAnsi="Times New Roman" w:cs="Times New Roman"/>
          <w:sz w:val="24"/>
          <w:szCs w:val="24"/>
        </w:rPr>
        <w:t>Programlara veya verilere erişimi sınırlayan kontroller,</w:t>
      </w:r>
    </w:p>
    <w:p w:rsidR="00282054" w:rsidRPr="00853895" w:rsidRDefault="00282054" w:rsidP="00282054">
      <w:pPr>
        <w:pStyle w:val="ListeParagraf"/>
        <w:numPr>
          <w:ilvl w:val="0"/>
          <w:numId w:val="18"/>
        </w:numPr>
        <w:spacing w:after="0"/>
        <w:rPr>
          <w:rFonts w:ascii="Times New Roman" w:hAnsi="Times New Roman" w:cs="Times New Roman"/>
          <w:sz w:val="24"/>
          <w:szCs w:val="24"/>
        </w:rPr>
      </w:pPr>
      <w:r w:rsidRPr="00853895">
        <w:rPr>
          <w:rFonts w:ascii="Times New Roman" w:hAnsi="Times New Roman" w:cs="Times New Roman"/>
          <w:sz w:val="24"/>
          <w:szCs w:val="24"/>
        </w:rPr>
        <w:t>Paket yaz</w:t>
      </w:r>
      <w:r w:rsidR="00A7155B" w:rsidRPr="00853895">
        <w:rPr>
          <w:rFonts w:ascii="Times New Roman" w:hAnsi="Times New Roman" w:cs="Times New Roman"/>
          <w:sz w:val="24"/>
          <w:szCs w:val="24"/>
        </w:rPr>
        <w:t>ılım uygulamalarının yeni sürümlerinin uygulanması üzerindeki kontroller,</w:t>
      </w:r>
    </w:p>
    <w:p w:rsidR="00A7155B" w:rsidRPr="00853895" w:rsidRDefault="00A7155B" w:rsidP="00A7155B">
      <w:pPr>
        <w:pStyle w:val="ListeParagraf"/>
        <w:numPr>
          <w:ilvl w:val="0"/>
          <w:numId w:val="18"/>
        </w:numPr>
        <w:spacing w:after="0"/>
        <w:rPr>
          <w:rFonts w:ascii="Times New Roman" w:hAnsi="Times New Roman" w:cs="Times New Roman"/>
          <w:sz w:val="24"/>
          <w:szCs w:val="24"/>
        </w:rPr>
      </w:pPr>
      <w:r w:rsidRPr="00853895">
        <w:rPr>
          <w:rFonts w:ascii="Times New Roman" w:hAnsi="Times New Roman" w:cs="Times New Roman"/>
          <w:sz w:val="24"/>
          <w:szCs w:val="24"/>
        </w:rPr>
        <w:lastRenderedPageBreak/>
        <w:t>Bir denetim izi bırakmadan finansal verileri veya kayıtları değiştirebilecek sistem araçlarına erişimi sınırlandıran veya bunların kullanımını izleyen sistem</w:t>
      </w:r>
      <w:r w:rsidR="00762D75">
        <w:rPr>
          <w:rFonts w:ascii="Times New Roman" w:hAnsi="Times New Roman" w:cs="Times New Roman"/>
          <w:sz w:val="24"/>
          <w:szCs w:val="24"/>
        </w:rPr>
        <w:t xml:space="preserve"> yazılımı üzerindeki kontroller şeklinde söylenebilir. </w:t>
      </w:r>
    </w:p>
    <w:p w:rsidR="00A7155B" w:rsidRPr="00853895" w:rsidRDefault="00A7155B" w:rsidP="00A7155B">
      <w:pPr>
        <w:spacing w:after="0"/>
        <w:rPr>
          <w:rFonts w:ascii="Times New Roman" w:hAnsi="Times New Roman" w:cs="Times New Roman"/>
          <w:sz w:val="24"/>
          <w:szCs w:val="24"/>
        </w:rPr>
      </w:pPr>
    </w:p>
    <w:p w:rsidR="00A7155B" w:rsidRPr="00853895" w:rsidRDefault="00A7155B" w:rsidP="00A7155B">
      <w:pPr>
        <w:pStyle w:val="ListeParagraf"/>
        <w:numPr>
          <w:ilvl w:val="0"/>
          <w:numId w:val="10"/>
        </w:numPr>
        <w:spacing w:after="0"/>
        <w:rPr>
          <w:rFonts w:ascii="Times New Roman" w:hAnsi="Times New Roman" w:cs="Times New Roman"/>
          <w:sz w:val="24"/>
          <w:szCs w:val="24"/>
          <w:u w:val="single"/>
        </w:rPr>
      </w:pPr>
      <w:r w:rsidRPr="00853895">
        <w:rPr>
          <w:rFonts w:ascii="Times New Roman" w:hAnsi="Times New Roman" w:cs="Times New Roman"/>
          <w:sz w:val="24"/>
          <w:szCs w:val="24"/>
          <w:u w:val="single"/>
        </w:rPr>
        <w:t>Kontrol Faaliyetleri</w:t>
      </w:r>
    </w:p>
    <w:p w:rsidR="00A7155B" w:rsidRPr="00853895" w:rsidRDefault="00A7155B" w:rsidP="00F842E3">
      <w:pPr>
        <w:spacing w:after="0"/>
        <w:ind w:firstLine="708"/>
        <w:jc w:val="both"/>
        <w:rPr>
          <w:rFonts w:ascii="Times New Roman" w:hAnsi="Times New Roman" w:cs="Times New Roman"/>
          <w:sz w:val="24"/>
          <w:szCs w:val="24"/>
        </w:rPr>
      </w:pPr>
      <w:r w:rsidRPr="00853895">
        <w:rPr>
          <w:rFonts w:ascii="Times New Roman" w:hAnsi="Times New Roman" w:cs="Times New Roman"/>
          <w:sz w:val="24"/>
          <w:szCs w:val="24"/>
        </w:rPr>
        <w:t xml:space="preserve">Kontrol faaliyetleri, yönetim talimatlarının uygulanmasını sağlamaya yardımcı olan politika ve </w:t>
      </w:r>
      <w:proofErr w:type="gramStart"/>
      <w:r w:rsidRPr="00853895">
        <w:rPr>
          <w:rFonts w:ascii="Times New Roman" w:hAnsi="Times New Roman" w:cs="Times New Roman"/>
          <w:sz w:val="24"/>
          <w:szCs w:val="24"/>
        </w:rPr>
        <w:t>prosedürler</w:t>
      </w:r>
      <w:proofErr w:type="gramEnd"/>
      <w:r w:rsidR="00F842E3">
        <w:rPr>
          <w:rFonts w:ascii="Times New Roman" w:hAnsi="Times New Roman" w:cs="Times New Roman"/>
          <w:sz w:val="24"/>
          <w:szCs w:val="24"/>
        </w:rPr>
        <w:t xml:space="preserve"> şeklinde tanımlayabiliriz</w:t>
      </w:r>
      <w:r w:rsidRPr="00853895">
        <w:rPr>
          <w:rFonts w:ascii="Times New Roman" w:hAnsi="Times New Roman" w:cs="Times New Roman"/>
          <w:sz w:val="24"/>
          <w:szCs w:val="24"/>
        </w:rPr>
        <w:t>. BT veya manuel sistemlerde olup olmadığına bakılmaksızın, kontrol faaliyetlerinin çeşitli amaçları bulunur ve farklı kurumsal ve fonksiyonel düzeylerde uygulanır.</w:t>
      </w:r>
    </w:p>
    <w:p w:rsidR="00A7155B" w:rsidRPr="00853895" w:rsidRDefault="00A7155B" w:rsidP="00A7155B">
      <w:pPr>
        <w:spacing w:after="0"/>
        <w:ind w:left="993"/>
        <w:rPr>
          <w:rFonts w:ascii="Times New Roman" w:hAnsi="Times New Roman" w:cs="Times New Roman"/>
          <w:sz w:val="24"/>
          <w:szCs w:val="24"/>
        </w:rPr>
      </w:pPr>
      <w:r w:rsidRPr="00853895">
        <w:rPr>
          <w:rFonts w:ascii="Times New Roman" w:hAnsi="Times New Roman" w:cs="Times New Roman"/>
          <w:sz w:val="24"/>
          <w:szCs w:val="24"/>
        </w:rPr>
        <w:t>Aşağıdaki sıralanan hususlar, belirli kont</w:t>
      </w:r>
      <w:r w:rsidR="00762D75">
        <w:rPr>
          <w:rFonts w:ascii="Times New Roman" w:hAnsi="Times New Roman" w:cs="Times New Roman"/>
          <w:sz w:val="24"/>
          <w:szCs w:val="24"/>
        </w:rPr>
        <w:t>rol faaliyetlerine örnek olarak;</w:t>
      </w:r>
    </w:p>
    <w:p w:rsidR="00A7155B" w:rsidRPr="00853895" w:rsidRDefault="00762D75" w:rsidP="00A26507">
      <w:pPr>
        <w:pStyle w:val="ListeParagraf"/>
        <w:numPr>
          <w:ilvl w:val="0"/>
          <w:numId w:val="20"/>
        </w:numPr>
        <w:spacing w:after="0"/>
        <w:rPr>
          <w:rFonts w:ascii="Times New Roman" w:hAnsi="Times New Roman" w:cs="Times New Roman"/>
          <w:sz w:val="24"/>
          <w:szCs w:val="24"/>
        </w:rPr>
      </w:pPr>
      <w:r>
        <w:rPr>
          <w:rFonts w:ascii="Times New Roman" w:hAnsi="Times New Roman" w:cs="Times New Roman"/>
          <w:sz w:val="24"/>
          <w:szCs w:val="24"/>
        </w:rPr>
        <w:t>Yetkilendirme,</w:t>
      </w:r>
    </w:p>
    <w:p w:rsidR="00A26507" w:rsidRPr="00853895" w:rsidRDefault="00762D75" w:rsidP="00A26507">
      <w:pPr>
        <w:pStyle w:val="ListeParagraf"/>
        <w:numPr>
          <w:ilvl w:val="0"/>
          <w:numId w:val="20"/>
        </w:numPr>
        <w:spacing w:after="0"/>
        <w:rPr>
          <w:rFonts w:ascii="Times New Roman" w:hAnsi="Times New Roman" w:cs="Times New Roman"/>
          <w:sz w:val="24"/>
          <w:szCs w:val="24"/>
        </w:rPr>
      </w:pPr>
      <w:r>
        <w:rPr>
          <w:rFonts w:ascii="Times New Roman" w:hAnsi="Times New Roman" w:cs="Times New Roman"/>
          <w:sz w:val="24"/>
          <w:szCs w:val="24"/>
        </w:rPr>
        <w:t>Performans gözden geçirmeleri,</w:t>
      </w:r>
    </w:p>
    <w:p w:rsidR="00A26507" w:rsidRPr="00853895" w:rsidRDefault="00A26507" w:rsidP="00A26507">
      <w:pPr>
        <w:pStyle w:val="ListeParagraf"/>
        <w:numPr>
          <w:ilvl w:val="0"/>
          <w:numId w:val="20"/>
        </w:numPr>
        <w:spacing w:after="0"/>
        <w:rPr>
          <w:rFonts w:ascii="Times New Roman" w:hAnsi="Times New Roman" w:cs="Times New Roman"/>
          <w:sz w:val="24"/>
          <w:szCs w:val="24"/>
        </w:rPr>
      </w:pPr>
      <w:r w:rsidRPr="00853895">
        <w:rPr>
          <w:rFonts w:ascii="Times New Roman" w:hAnsi="Times New Roman" w:cs="Times New Roman"/>
          <w:sz w:val="24"/>
          <w:szCs w:val="24"/>
        </w:rPr>
        <w:t>Bilgi işleme</w:t>
      </w:r>
      <w:r w:rsidR="00762D75">
        <w:rPr>
          <w:rFonts w:ascii="Times New Roman" w:hAnsi="Times New Roman" w:cs="Times New Roman"/>
          <w:sz w:val="24"/>
          <w:szCs w:val="24"/>
        </w:rPr>
        <w:t>,</w:t>
      </w:r>
    </w:p>
    <w:p w:rsidR="00A26507" w:rsidRPr="00853895" w:rsidRDefault="00762D75" w:rsidP="00A26507">
      <w:pPr>
        <w:pStyle w:val="ListeParagraf"/>
        <w:numPr>
          <w:ilvl w:val="0"/>
          <w:numId w:val="20"/>
        </w:numPr>
        <w:spacing w:after="0"/>
        <w:rPr>
          <w:rFonts w:ascii="Times New Roman" w:hAnsi="Times New Roman" w:cs="Times New Roman"/>
          <w:sz w:val="24"/>
          <w:szCs w:val="24"/>
        </w:rPr>
      </w:pPr>
      <w:r>
        <w:rPr>
          <w:rFonts w:ascii="Times New Roman" w:hAnsi="Times New Roman" w:cs="Times New Roman"/>
          <w:sz w:val="24"/>
          <w:szCs w:val="24"/>
        </w:rPr>
        <w:t>Fiziki kontroller,</w:t>
      </w:r>
    </w:p>
    <w:p w:rsidR="00A26507" w:rsidRDefault="00762D75" w:rsidP="00A26507">
      <w:pPr>
        <w:pStyle w:val="ListeParagraf"/>
        <w:numPr>
          <w:ilvl w:val="0"/>
          <w:numId w:val="20"/>
        </w:numPr>
        <w:spacing w:after="0"/>
        <w:rPr>
          <w:rFonts w:ascii="Times New Roman" w:hAnsi="Times New Roman" w:cs="Times New Roman"/>
          <w:sz w:val="24"/>
          <w:szCs w:val="24"/>
        </w:rPr>
      </w:pPr>
      <w:r>
        <w:rPr>
          <w:rFonts w:ascii="Times New Roman" w:hAnsi="Times New Roman" w:cs="Times New Roman"/>
          <w:sz w:val="24"/>
          <w:szCs w:val="24"/>
        </w:rPr>
        <w:t>Görevlerin ayrılığı</w:t>
      </w:r>
    </w:p>
    <w:p w:rsidR="00762D75" w:rsidRPr="00853895" w:rsidRDefault="00762D75" w:rsidP="00762D75">
      <w:pPr>
        <w:pStyle w:val="ListeParagraf"/>
        <w:spacing w:after="0"/>
        <w:rPr>
          <w:rFonts w:ascii="Times New Roman" w:hAnsi="Times New Roman" w:cs="Times New Roman"/>
          <w:sz w:val="24"/>
          <w:szCs w:val="24"/>
        </w:rPr>
      </w:pPr>
      <w:r>
        <w:rPr>
          <w:rFonts w:ascii="Times New Roman" w:hAnsi="Times New Roman" w:cs="Times New Roman"/>
          <w:sz w:val="24"/>
          <w:szCs w:val="24"/>
        </w:rPr>
        <w:t>V</w:t>
      </w:r>
      <w:r w:rsidR="00F842E3">
        <w:rPr>
          <w:rFonts w:ascii="Times New Roman" w:hAnsi="Times New Roman" w:cs="Times New Roman"/>
          <w:sz w:val="24"/>
          <w:szCs w:val="24"/>
        </w:rPr>
        <w:t>erilebiliriz</w:t>
      </w:r>
      <w:r>
        <w:rPr>
          <w:rFonts w:ascii="Times New Roman" w:hAnsi="Times New Roman" w:cs="Times New Roman"/>
          <w:sz w:val="24"/>
          <w:szCs w:val="24"/>
        </w:rPr>
        <w:t xml:space="preserve">. </w:t>
      </w:r>
    </w:p>
    <w:p w:rsidR="00A26507" w:rsidRPr="00853895" w:rsidRDefault="00A26507" w:rsidP="00A26507">
      <w:pPr>
        <w:spacing w:after="0"/>
        <w:rPr>
          <w:rFonts w:ascii="Times New Roman" w:hAnsi="Times New Roman" w:cs="Times New Roman"/>
          <w:sz w:val="24"/>
          <w:szCs w:val="24"/>
        </w:rPr>
      </w:pPr>
    </w:p>
    <w:p w:rsidR="00A26507" w:rsidRPr="00853895" w:rsidRDefault="00A26507" w:rsidP="00A26507">
      <w:pPr>
        <w:pStyle w:val="ListeParagraf"/>
        <w:numPr>
          <w:ilvl w:val="0"/>
          <w:numId w:val="10"/>
        </w:numPr>
        <w:spacing w:after="0"/>
        <w:rPr>
          <w:rFonts w:ascii="Times New Roman" w:hAnsi="Times New Roman" w:cs="Times New Roman"/>
          <w:sz w:val="24"/>
          <w:szCs w:val="24"/>
          <w:u w:val="single"/>
        </w:rPr>
      </w:pPr>
      <w:r w:rsidRPr="00853895">
        <w:rPr>
          <w:rFonts w:ascii="Times New Roman" w:hAnsi="Times New Roman" w:cs="Times New Roman"/>
          <w:sz w:val="24"/>
          <w:szCs w:val="24"/>
        </w:rPr>
        <w:t xml:space="preserve"> </w:t>
      </w:r>
      <w:r w:rsidRPr="00853895">
        <w:rPr>
          <w:rFonts w:ascii="Times New Roman" w:hAnsi="Times New Roman" w:cs="Times New Roman"/>
          <w:sz w:val="24"/>
          <w:szCs w:val="24"/>
          <w:u w:val="single"/>
        </w:rPr>
        <w:t>Bilgi Sistemi ve İletişim</w:t>
      </w:r>
    </w:p>
    <w:p w:rsidR="00A26507" w:rsidRDefault="00A26507" w:rsidP="004B7FA6">
      <w:pPr>
        <w:spacing w:after="0"/>
        <w:ind w:firstLine="708"/>
        <w:rPr>
          <w:rFonts w:ascii="Times New Roman" w:hAnsi="Times New Roman" w:cs="Times New Roman"/>
          <w:sz w:val="24"/>
          <w:szCs w:val="24"/>
        </w:rPr>
      </w:pPr>
      <w:r w:rsidRPr="00853895">
        <w:rPr>
          <w:rFonts w:ascii="Times New Roman" w:hAnsi="Times New Roman" w:cs="Times New Roman"/>
          <w:sz w:val="24"/>
          <w:szCs w:val="24"/>
        </w:rPr>
        <w:t>Muhasebe sistemini de içeren finansal raporlama amaçlarına yönelik bilgi sistemi, aşağıdaki belirtilen amaçlara ulaşmak için tasarlanan ve oluşturulan</w:t>
      </w:r>
      <w:r w:rsidR="00762D75">
        <w:rPr>
          <w:rFonts w:ascii="Times New Roman" w:hAnsi="Times New Roman" w:cs="Times New Roman"/>
          <w:sz w:val="24"/>
          <w:szCs w:val="24"/>
        </w:rPr>
        <w:t xml:space="preserve"> </w:t>
      </w:r>
      <w:proofErr w:type="gramStart"/>
      <w:r w:rsidR="00762D75">
        <w:rPr>
          <w:rFonts w:ascii="Times New Roman" w:hAnsi="Times New Roman" w:cs="Times New Roman"/>
          <w:sz w:val="24"/>
          <w:szCs w:val="24"/>
        </w:rPr>
        <w:t>prosedür</w:t>
      </w:r>
      <w:proofErr w:type="gramEnd"/>
      <w:r w:rsidR="00762D75">
        <w:rPr>
          <w:rFonts w:ascii="Times New Roman" w:hAnsi="Times New Roman" w:cs="Times New Roman"/>
          <w:sz w:val="24"/>
          <w:szCs w:val="24"/>
        </w:rPr>
        <w:t xml:space="preserve"> ve kayıtlardan oluşmaktadır. </w:t>
      </w:r>
    </w:p>
    <w:p w:rsidR="00762D75" w:rsidRPr="00853895" w:rsidRDefault="00762D75" w:rsidP="004B7FA6">
      <w:pPr>
        <w:spacing w:after="0"/>
        <w:ind w:firstLine="708"/>
        <w:rPr>
          <w:rFonts w:ascii="Times New Roman" w:hAnsi="Times New Roman" w:cs="Times New Roman"/>
          <w:sz w:val="24"/>
          <w:szCs w:val="24"/>
        </w:rPr>
      </w:pPr>
    </w:p>
    <w:p w:rsidR="00A26507" w:rsidRPr="00853895" w:rsidRDefault="00A26507" w:rsidP="00762D75">
      <w:pPr>
        <w:spacing w:after="0"/>
        <w:ind w:firstLine="349"/>
        <w:rPr>
          <w:rFonts w:ascii="Times New Roman" w:hAnsi="Times New Roman" w:cs="Times New Roman"/>
          <w:sz w:val="24"/>
          <w:szCs w:val="24"/>
          <w:u w:val="single"/>
        </w:rPr>
      </w:pPr>
      <w:r w:rsidRPr="00853895">
        <w:rPr>
          <w:rFonts w:ascii="Times New Roman" w:hAnsi="Times New Roman" w:cs="Times New Roman"/>
          <w:sz w:val="24"/>
          <w:szCs w:val="24"/>
          <w:u w:val="single"/>
        </w:rPr>
        <w:t>Muhasebe Sistemini de İçeren Finansal Raporlama Amaçlarına Yönelik Bilgi Sistemi;</w:t>
      </w:r>
    </w:p>
    <w:p w:rsidR="00A26507" w:rsidRPr="00853895" w:rsidRDefault="00A26507" w:rsidP="00A26507">
      <w:pPr>
        <w:pStyle w:val="ListeParagraf"/>
        <w:numPr>
          <w:ilvl w:val="0"/>
          <w:numId w:val="21"/>
        </w:numPr>
        <w:spacing w:after="0"/>
        <w:ind w:left="709"/>
        <w:rPr>
          <w:rFonts w:ascii="Times New Roman" w:hAnsi="Times New Roman" w:cs="Times New Roman"/>
          <w:sz w:val="24"/>
          <w:szCs w:val="24"/>
        </w:rPr>
      </w:pPr>
      <w:r w:rsidRPr="00853895">
        <w:rPr>
          <w:rFonts w:ascii="Times New Roman" w:hAnsi="Times New Roman" w:cs="Times New Roman"/>
          <w:sz w:val="24"/>
          <w:szCs w:val="24"/>
        </w:rPr>
        <w:t xml:space="preserve">İşletmenin işlemlerini </w:t>
      </w:r>
      <w:r w:rsidRPr="00762D75">
        <w:rPr>
          <w:rFonts w:ascii="Times New Roman" w:hAnsi="Times New Roman" w:cs="Times New Roman"/>
          <w:i/>
          <w:sz w:val="24"/>
          <w:szCs w:val="24"/>
        </w:rPr>
        <w:t>(olay ve durumların yanı sıra)</w:t>
      </w:r>
      <w:r w:rsidRPr="00853895">
        <w:rPr>
          <w:rFonts w:ascii="Times New Roman" w:hAnsi="Times New Roman" w:cs="Times New Roman"/>
          <w:sz w:val="24"/>
          <w:szCs w:val="24"/>
        </w:rPr>
        <w:t xml:space="preserve"> başlatmak, kaydetmek, işlemek ve raporlamak ile ilgili varlık, borç ve </w:t>
      </w:r>
      <w:proofErr w:type="spellStart"/>
      <w:r w:rsidRPr="00853895">
        <w:rPr>
          <w:rFonts w:ascii="Times New Roman" w:hAnsi="Times New Roman" w:cs="Times New Roman"/>
          <w:sz w:val="24"/>
          <w:szCs w:val="24"/>
        </w:rPr>
        <w:t>özkaynaklara</w:t>
      </w:r>
      <w:proofErr w:type="spellEnd"/>
      <w:r w:rsidRPr="00853895">
        <w:rPr>
          <w:rFonts w:ascii="Times New Roman" w:hAnsi="Times New Roman" w:cs="Times New Roman"/>
          <w:sz w:val="24"/>
          <w:szCs w:val="24"/>
        </w:rPr>
        <w:t xml:space="preserve"> ilişkin hesap verilebilirliği sürdürmek,</w:t>
      </w:r>
    </w:p>
    <w:p w:rsidR="00A26507" w:rsidRPr="00853895" w:rsidRDefault="00A26507" w:rsidP="00A26507">
      <w:pPr>
        <w:pStyle w:val="ListeParagraf"/>
        <w:numPr>
          <w:ilvl w:val="0"/>
          <w:numId w:val="21"/>
        </w:numPr>
        <w:spacing w:after="0"/>
        <w:ind w:left="709"/>
        <w:rPr>
          <w:rFonts w:ascii="Times New Roman" w:hAnsi="Times New Roman" w:cs="Times New Roman"/>
          <w:sz w:val="24"/>
          <w:szCs w:val="24"/>
        </w:rPr>
      </w:pPr>
      <w:r w:rsidRPr="00853895">
        <w:rPr>
          <w:rFonts w:ascii="Times New Roman" w:hAnsi="Times New Roman" w:cs="Times New Roman"/>
          <w:sz w:val="24"/>
          <w:szCs w:val="24"/>
        </w:rPr>
        <w:t xml:space="preserve">İşlemlerin yanlış bir şekilde işlenmesini (örneğin, geçici kalemlerin zamanında silinmesi için takip edilen </w:t>
      </w:r>
      <w:proofErr w:type="gramStart"/>
      <w:r w:rsidRPr="00853895">
        <w:rPr>
          <w:rFonts w:ascii="Times New Roman" w:hAnsi="Times New Roman" w:cs="Times New Roman"/>
          <w:sz w:val="24"/>
          <w:szCs w:val="24"/>
        </w:rPr>
        <w:t>prosedürlerde</w:t>
      </w:r>
      <w:proofErr w:type="gramEnd"/>
      <w:r w:rsidRPr="00853895">
        <w:rPr>
          <w:rFonts w:ascii="Times New Roman" w:hAnsi="Times New Roman" w:cs="Times New Roman"/>
          <w:sz w:val="24"/>
          <w:szCs w:val="24"/>
        </w:rPr>
        <w:t xml:space="preserve"> ve otomatik geçici dosyalardaki gibi) önlemek,</w:t>
      </w:r>
    </w:p>
    <w:p w:rsidR="00A26507" w:rsidRPr="00853895" w:rsidRDefault="00A26507" w:rsidP="00A26507">
      <w:pPr>
        <w:pStyle w:val="ListeParagraf"/>
        <w:numPr>
          <w:ilvl w:val="0"/>
          <w:numId w:val="21"/>
        </w:numPr>
        <w:spacing w:after="0"/>
        <w:ind w:left="709"/>
        <w:rPr>
          <w:rFonts w:ascii="Times New Roman" w:hAnsi="Times New Roman" w:cs="Times New Roman"/>
          <w:sz w:val="24"/>
          <w:szCs w:val="24"/>
        </w:rPr>
      </w:pPr>
      <w:r w:rsidRPr="00853895">
        <w:rPr>
          <w:rFonts w:ascii="Times New Roman" w:hAnsi="Times New Roman" w:cs="Times New Roman"/>
          <w:sz w:val="24"/>
          <w:szCs w:val="24"/>
        </w:rPr>
        <w:t>Kontrollerin devre dışı bırakılması veya sistemin ihlal edilmesini hesaba katmak ve işlem yapmak,</w:t>
      </w:r>
    </w:p>
    <w:p w:rsidR="00A26507" w:rsidRPr="00853895" w:rsidRDefault="00A26507" w:rsidP="00A26507">
      <w:pPr>
        <w:pStyle w:val="ListeParagraf"/>
        <w:numPr>
          <w:ilvl w:val="0"/>
          <w:numId w:val="21"/>
        </w:numPr>
        <w:spacing w:after="0"/>
        <w:ind w:left="709"/>
        <w:rPr>
          <w:rFonts w:ascii="Times New Roman" w:hAnsi="Times New Roman" w:cs="Times New Roman"/>
          <w:sz w:val="24"/>
          <w:szCs w:val="24"/>
        </w:rPr>
      </w:pPr>
      <w:r w:rsidRPr="00853895">
        <w:rPr>
          <w:rFonts w:ascii="Times New Roman" w:hAnsi="Times New Roman" w:cs="Times New Roman"/>
          <w:sz w:val="24"/>
          <w:szCs w:val="24"/>
        </w:rPr>
        <w:t>Bilgileri, kayıt işleme sisteminden defter-i kebire aktarmak,</w:t>
      </w:r>
    </w:p>
    <w:p w:rsidR="00A26507" w:rsidRPr="00853895" w:rsidRDefault="00A26507" w:rsidP="00A26507">
      <w:pPr>
        <w:pStyle w:val="ListeParagraf"/>
        <w:numPr>
          <w:ilvl w:val="0"/>
          <w:numId w:val="21"/>
        </w:numPr>
        <w:spacing w:after="0"/>
        <w:ind w:left="709"/>
        <w:rPr>
          <w:rFonts w:ascii="Times New Roman" w:hAnsi="Times New Roman" w:cs="Times New Roman"/>
          <w:sz w:val="24"/>
          <w:szCs w:val="24"/>
        </w:rPr>
      </w:pPr>
      <w:r w:rsidRPr="00853895">
        <w:rPr>
          <w:rFonts w:ascii="Times New Roman" w:hAnsi="Times New Roman" w:cs="Times New Roman"/>
          <w:sz w:val="24"/>
          <w:szCs w:val="24"/>
        </w:rPr>
        <w:t>Finansal raporlamaya ilişkin işlemler dışındaki olay ve durumlar hakkındaki bilgileri almak (</w:t>
      </w:r>
      <w:r w:rsidRPr="00762D75">
        <w:rPr>
          <w:rFonts w:ascii="Times New Roman" w:hAnsi="Times New Roman" w:cs="Times New Roman"/>
          <w:i/>
          <w:sz w:val="24"/>
          <w:szCs w:val="24"/>
        </w:rPr>
        <w:t xml:space="preserve">varlıkların itfası ve </w:t>
      </w:r>
      <w:proofErr w:type="gramStart"/>
      <w:r w:rsidRPr="00762D75">
        <w:rPr>
          <w:rFonts w:ascii="Times New Roman" w:hAnsi="Times New Roman" w:cs="Times New Roman"/>
          <w:i/>
          <w:sz w:val="24"/>
          <w:szCs w:val="24"/>
        </w:rPr>
        <w:t>amortismanı</w:t>
      </w:r>
      <w:proofErr w:type="gramEnd"/>
      <w:r w:rsidR="004B7FA6" w:rsidRPr="00762D75">
        <w:rPr>
          <w:rFonts w:ascii="Times New Roman" w:hAnsi="Times New Roman" w:cs="Times New Roman"/>
          <w:i/>
          <w:sz w:val="24"/>
          <w:szCs w:val="24"/>
        </w:rPr>
        <w:t xml:space="preserve"> ile alacakların geri </w:t>
      </w:r>
      <w:proofErr w:type="spellStart"/>
      <w:r w:rsidR="004B7FA6" w:rsidRPr="00762D75">
        <w:rPr>
          <w:rFonts w:ascii="Times New Roman" w:hAnsi="Times New Roman" w:cs="Times New Roman"/>
          <w:i/>
          <w:sz w:val="24"/>
          <w:szCs w:val="24"/>
        </w:rPr>
        <w:t>kazanılabilirliği</w:t>
      </w:r>
      <w:proofErr w:type="spellEnd"/>
      <w:r w:rsidR="004B7FA6" w:rsidRPr="00762D75">
        <w:rPr>
          <w:rFonts w:ascii="Times New Roman" w:hAnsi="Times New Roman" w:cs="Times New Roman"/>
          <w:i/>
          <w:sz w:val="24"/>
          <w:szCs w:val="24"/>
        </w:rPr>
        <w:t xml:space="preserve"> durumundaki değişikliklere ilişkin bilgiler gibi),</w:t>
      </w:r>
    </w:p>
    <w:p w:rsidR="004B7FA6" w:rsidRPr="00853895" w:rsidRDefault="004B7FA6" w:rsidP="00A26507">
      <w:pPr>
        <w:pStyle w:val="ListeParagraf"/>
        <w:numPr>
          <w:ilvl w:val="0"/>
          <w:numId w:val="21"/>
        </w:numPr>
        <w:spacing w:after="0"/>
        <w:ind w:left="709"/>
        <w:rPr>
          <w:rFonts w:ascii="Times New Roman" w:hAnsi="Times New Roman" w:cs="Times New Roman"/>
          <w:sz w:val="24"/>
          <w:szCs w:val="24"/>
        </w:rPr>
      </w:pPr>
      <w:r w:rsidRPr="00853895">
        <w:rPr>
          <w:rFonts w:ascii="Times New Roman" w:hAnsi="Times New Roman" w:cs="Times New Roman"/>
          <w:sz w:val="24"/>
          <w:szCs w:val="24"/>
        </w:rPr>
        <w:t>Geçerli finansal raporlama çerçevesine göre açıklanması gereken bilgilerin toplanmasını, kaydedilmesini, işlenmesini, özetlenmesini ve finansal tablolarda uygun şekilde raporlanmasını sağlamak üzere tasarlanan ve oluşturulan</w:t>
      </w:r>
      <w:r w:rsidR="00762D75">
        <w:rPr>
          <w:rFonts w:ascii="Times New Roman" w:hAnsi="Times New Roman" w:cs="Times New Roman"/>
          <w:sz w:val="24"/>
          <w:szCs w:val="24"/>
        </w:rPr>
        <w:t xml:space="preserve"> </w:t>
      </w:r>
      <w:proofErr w:type="gramStart"/>
      <w:r w:rsidR="00762D75">
        <w:rPr>
          <w:rFonts w:ascii="Times New Roman" w:hAnsi="Times New Roman" w:cs="Times New Roman"/>
          <w:sz w:val="24"/>
          <w:szCs w:val="24"/>
        </w:rPr>
        <w:t>prosedür</w:t>
      </w:r>
      <w:proofErr w:type="gramEnd"/>
      <w:r w:rsidR="00762D75">
        <w:rPr>
          <w:rFonts w:ascii="Times New Roman" w:hAnsi="Times New Roman" w:cs="Times New Roman"/>
          <w:sz w:val="24"/>
          <w:szCs w:val="24"/>
        </w:rPr>
        <w:t xml:space="preserve"> ve kayıtlardan oluşmaktadır. </w:t>
      </w:r>
    </w:p>
    <w:p w:rsidR="004B7FA6" w:rsidRPr="00853895" w:rsidRDefault="004B7FA6" w:rsidP="004B7FA6">
      <w:pPr>
        <w:spacing w:after="0"/>
        <w:rPr>
          <w:rFonts w:ascii="Times New Roman" w:hAnsi="Times New Roman" w:cs="Times New Roman"/>
          <w:sz w:val="24"/>
          <w:szCs w:val="24"/>
        </w:rPr>
      </w:pPr>
    </w:p>
    <w:p w:rsidR="004B7FA6" w:rsidRPr="00853895" w:rsidRDefault="004B7FA6" w:rsidP="004B7FA6">
      <w:pPr>
        <w:pStyle w:val="ListeParagraf"/>
        <w:numPr>
          <w:ilvl w:val="0"/>
          <w:numId w:val="10"/>
        </w:numPr>
        <w:spacing w:after="0"/>
        <w:rPr>
          <w:rFonts w:ascii="Times New Roman" w:hAnsi="Times New Roman" w:cs="Times New Roman"/>
          <w:sz w:val="24"/>
          <w:szCs w:val="24"/>
          <w:u w:val="single"/>
        </w:rPr>
      </w:pPr>
      <w:r w:rsidRPr="00853895">
        <w:rPr>
          <w:rFonts w:ascii="Times New Roman" w:hAnsi="Times New Roman" w:cs="Times New Roman"/>
          <w:sz w:val="24"/>
          <w:szCs w:val="24"/>
          <w:u w:val="single"/>
        </w:rPr>
        <w:t>Kontrollerin İzlenmesi</w:t>
      </w:r>
      <w:r w:rsidR="00762D75">
        <w:rPr>
          <w:rFonts w:ascii="Times New Roman" w:hAnsi="Times New Roman" w:cs="Times New Roman"/>
          <w:sz w:val="24"/>
          <w:szCs w:val="24"/>
          <w:u w:val="single"/>
        </w:rPr>
        <w:t>;</w:t>
      </w:r>
      <w:r w:rsidRPr="00853895">
        <w:rPr>
          <w:rFonts w:ascii="Times New Roman" w:hAnsi="Times New Roman" w:cs="Times New Roman"/>
          <w:sz w:val="24"/>
          <w:szCs w:val="24"/>
          <w:u w:val="single"/>
        </w:rPr>
        <w:t xml:space="preserve"> (Sistemin Gözetimi)</w:t>
      </w:r>
    </w:p>
    <w:p w:rsidR="00762D75" w:rsidRDefault="004B7FA6" w:rsidP="00762D75">
      <w:pPr>
        <w:spacing w:after="0"/>
        <w:ind w:firstLine="708"/>
        <w:jc w:val="both"/>
        <w:rPr>
          <w:rFonts w:ascii="Times New Roman" w:hAnsi="Times New Roman" w:cs="Times New Roman"/>
          <w:sz w:val="24"/>
          <w:szCs w:val="24"/>
        </w:rPr>
      </w:pPr>
      <w:r w:rsidRPr="00853895">
        <w:rPr>
          <w:rFonts w:ascii="Times New Roman" w:hAnsi="Times New Roman" w:cs="Times New Roman"/>
          <w:sz w:val="24"/>
          <w:szCs w:val="24"/>
        </w:rPr>
        <w:t xml:space="preserve">İşletmede kurulan iç kontrol sisteminin gereği gibi çalışıp çalışmadığının denetlenmesi gerekir. Yönetimin önemli sorumluluklarından biri, devamlılık esasına göre bir iç kontrol oluşturmak ve sürdürmektir. Yönetimin önemli sorumluluklarından biri, devamlılık esasına </w:t>
      </w:r>
    </w:p>
    <w:p w:rsidR="00762D75" w:rsidRDefault="00762D75" w:rsidP="00762D75">
      <w:pPr>
        <w:spacing w:after="0"/>
        <w:jc w:val="both"/>
        <w:rPr>
          <w:rFonts w:ascii="Times New Roman" w:hAnsi="Times New Roman" w:cs="Times New Roman"/>
          <w:sz w:val="24"/>
          <w:szCs w:val="24"/>
        </w:rPr>
      </w:pPr>
    </w:p>
    <w:p w:rsidR="004B7FA6" w:rsidRPr="00853895" w:rsidRDefault="004B7FA6" w:rsidP="00762D75">
      <w:pPr>
        <w:spacing w:after="0"/>
        <w:jc w:val="both"/>
        <w:rPr>
          <w:rFonts w:ascii="Times New Roman" w:hAnsi="Times New Roman" w:cs="Times New Roman"/>
          <w:sz w:val="24"/>
          <w:szCs w:val="24"/>
        </w:rPr>
      </w:pPr>
      <w:proofErr w:type="gramStart"/>
      <w:r w:rsidRPr="00853895">
        <w:rPr>
          <w:rFonts w:ascii="Times New Roman" w:hAnsi="Times New Roman" w:cs="Times New Roman"/>
          <w:sz w:val="24"/>
          <w:szCs w:val="24"/>
        </w:rPr>
        <w:t>göre</w:t>
      </w:r>
      <w:proofErr w:type="gramEnd"/>
      <w:r w:rsidRPr="00853895">
        <w:rPr>
          <w:rFonts w:ascii="Times New Roman" w:hAnsi="Times New Roman" w:cs="Times New Roman"/>
          <w:sz w:val="24"/>
          <w:szCs w:val="24"/>
        </w:rPr>
        <w:t xml:space="preserve"> bir iç kontrol oluşturmak ve sürdürmektir. Yönetimin kontrolleri izlemesi; bu kontrollerin amaçlandığı gibi işleyip işlemediğinin ve şartlardaki değişikliklere göre uygun bir şekilde değiştirilip değiştirilmediğinin dikkate alınmasını içerir.</w:t>
      </w:r>
    </w:p>
    <w:p w:rsidR="004B7FA6" w:rsidRPr="00853895" w:rsidRDefault="004B7FA6" w:rsidP="00762D75">
      <w:pPr>
        <w:spacing w:after="0"/>
        <w:ind w:firstLine="708"/>
        <w:jc w:val="both"/>
        <w:rPr>
          <w:rFonts w:ascii="Times New Roman" w:hAnsi="Times New Roman" w:cs="Times New Roman"/>
          <w:sz w:val="24"/>
          <w:szCs w:val="24"/>
        </w:rPr>
      </w:pPr>
      <w:r w:rsidRPr="00853895">
        <w:rPr>
          <w:rFonts w:ascii="Times New Roman" w:hAnsi="Times New Roman" w:cs="Times New Roman"/>
          <w:sz w:val="24"/>
          <w:szCs w:val="24"/>
        </w:rPr>
        <w:t>Kontrollerin izlenmesi, iç kontrol performansının zaman içindeki etkinliğinin değerlendirilmesi sürecidir. Bu süreç kontrollerin</w:t>
      </w:r>
      <w:r w:rsidR="00107DB0" w:rsidRPr="00853895">
        <w:rPr>
          <w:rFonts w:ascii="Times New Roman" w:hAnsi="Times New Roman" w:cs="Times New Roman"/>
          <w:sz w:val="24"/>
          <w:szCs w:val="24"/>
        </w:rPr>
        <w:t xml:space="preserve"> etkinliğinin zamanında değerlendirilmesini ve gerekli düzelt</w:t>
      </w:r>
      <w:r w:rsidR="0061641C">
        <w:rPr>
          <w:rFonts w:ascii="Times New Roman" w:hAnsi="Times New Roman" w:cs="Times New Roman"/>
          <w:sz w:val="24"/>
          <w:szCs w:val="24"/>
        </w:rPr>
        <w:t>ici önlemlerin alınmasını içermektedir</w:t>
      </w:r>
      <w:r w:rsidR="00107DB0" w:rsidRPr="00853895">
        <w:rPr>
          <w:rFonts w:ascii="Times New Roman" w:hAnsi="Times New Roman" w:cs="Times New Roman"/>
          <w:sz w:val="24"/>
          <w:szCs w:val="24"/>
        </w:rPr>
        <w:t>.</w:t>
      </w:r>
    </w:p>
    <w:p w:rsidR="00107DB0" w:rsidRPr="00853895" w:rsidRDefault="00107DB0" w:rsidP="004B7FA6">
      <w:pPr>
        <w:spacing w:after="0"/>
        <w:ind w:firstLine="708"/>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660"/>
        <w:gridCol w:w="3827"/>
        <w:gridCol w:w="2725"/>
      </w:tblGrid>
      <w:tr w:rsidR="00107DB0" w:rsidRPr="00853895" w:rsidTr="004F0DCB">
        <w:trPr>
          <w:cantSplit/>
          <w:trHeight w:val="279"/>
        </w:trPr>
        <w:tc>
          <w:tcPr>
            <w:tcW w:w="9212" w:type="dxa"/>
            <w:gridSpan w:val="3"/>
          </w:tcPr>
          <w:p w:rsidR="00107DB0" w:rsidRPr="00853895" w:rsidRDefault="00107DB0" w:rsidP="00107DB0">
            <w:pPr>
              <w:jc w:val="center"/>
              <w:rPr>
                <w:rFonts w:ascii="Times New Roman" w:eastAsia="Times New Roman" w:hAnsi="Times New Roman" w:cs="Times New Roman"/>
                <w:b/>
                <w:color w:val="000000"/>
                <w:sz w:val="24"/>
                <w:szCs w:val="24"/>
                <w:lang w:eastAsia="tr-TR"/>
              </w:rPr>
            </w:pPr>
            <w:r w:rsidRPr="00853895">
              <w:rPr>
                <w:rFonts w:ascii="Times New Roman" w:eastAsia="Times New Roman" w:hAnsi="Times New Roman" w:cs="Times New Roman"/>
                <w:b/>
                <w:color w:val="000000"/>
                <w:sz w:val="24"/>
                <w:szCs w:val="24"/>
                <w:lang w:eastAsia="tr-TR"/>
              </w:rPr>
              <w:t>İÇ KONTROL SİSTEMİNİN TANINMASINDA KULLANILAN YÖNTEMLER</w:t>
            </w:r>
          </w:p>
        </w:tc>
      </w:tr>
      <w:tr w:rsidR="00107DB0" w:rsidRPr="00762D75" w:rsidTr="00107DB0">
        <w:trPr>
          <w:cantSplit/>
          <w:trHeight w:val="325"/>
        </w:trPr>
        <w:tc>
          <w:tcPr>
            <w:tcW w:w="2660" w:type="dxa"/>
          </w:tcPr>
          <w:p w:rsidR="00107DB0" w:rsidRPr="00762D75" w:rsidRDefault="00107DB0" w:rsidP="00107DB0">
            <w:pPr>
              <w:spacing w:line="360" w:lineRule="atLeast"/>
              <w:jc w:val="center"/>
              <w:rPr>
                <w:rFonts w:ascii="Times New Roman" w:eastAsia="Times New Roman" w:hAnsi="Times New Roman" w:cs="Times New Roman"/>
                <w:color w:val="000000"/>
                <w:sz w:val="24"/>
                <w:szCs w:val="24"/>
                <w:lang w:eastAsia="tr-TR"/>
              </w:rPr>
            </w:pPr>
            <w:r w:rsidRPr="00762D75">
              <w:rPr>
                <w:rFonts w:ascii="Times New Roman" w:eastAsia="Times New Roman" w:hAnsi="Times New Roman" w:cs="Times New Roman"/>
                <w:color w:val="000000"/>
                <w:sz w:val="24"/>
                <w:szCs w:val="24"/>
                <w:lang w:eastAsia="tr-TR"/>
              </w:rPr>
              <w:t>Not Alma Yöntemi</w:t>
            </w:r>
          </w:p>
        </w:tc>
        <w:tc>
          <w:tcPr>
            <w:tcW w:w="3827" w:type="dxa"/>
            <w:vAlign w:val="center"/>
          </w:tcPr>
          <w:p w:rsidR="00107DB0" w:rsidRPr="00762D75" w:rsidRDefault="00107DB0" w:rsidP="00107DB0">
            <w:pPr>
              <w:jc w:val="center"/>
              <w:rPr>
                <w:rFonts w:ascii="Times New Roman" w:eastAsia="Times New Roman" w:hAnsi="Times New Roman" w:cs="Times New Roman"/>
                <w:color w:val="000000"/>
                <w:sz w:val="24"/>
                <w:szCs w:val="24"/>
                <w:lang w:eastAsia="tr-TR"/>
              </w:rPr>
            </w:pPr>
            <w:r w:rsidRPr="00762D75">
              <w:rPr>
                <w:rFonts w:ascii="Times New Roman" w:eastAsia="Times New Roman" w:hAnsi="Times New Roman" w:cs="Times New Roman"/>
                <w:color w:val="000000"/>
                <w:sz w:val="24"/>
                <w:szCs w:val="24"/>
                <w:lang w:eastAsia="tr-TR"/>
              </w:rPr>
              <w:t>Akış Şemaları Yöntemi</w:t>
            </w:r>
          </w:p>
        </w:tc>
        <w:tc>
          <w:tcPr>
            <w:tcW w:w="2725" w:type="dxa"/>
            <w:vAlign w:val="center"/>
          </w:tcPr>
          <w:p w:rsidR="00107DB0" w:rsidRPr="00762D75" w:rsidRDefault="00107DB0" w:rsidP="00107DB0">
            <w:pPr>
              <w:jc w:val="center"/>
              <w:rPr>
                <w:rFonts w:ascii="Times New Roman" w:eastAsia="Times New Roman" w:hAnsi="Times New Roman" w:cs="Times New Roman"/>
                <w:color w:val="000000"/>
                <w:sz w:val="24"/>
                <w:szCs w:val="24"/>
                <w:lang w:eastAsia="tr-TR"/>
              </w:rPr>
            </w:pPr>
            <w:r w:rsidRPr="00762D75">
              <w:rPr>
                <w:rFonts w:ascii="Times New Roman" w:eastAsia="Times New Roman" w:hAnsi="Times New Roman" w:cs="Times New Roman"/>
                <w:color w:val="000000"/>
                <w:sz w:val="24"/>
                <w:szCs w:val="24"/>
                <w:lang w:eastAsia="tr-TR"/>
              </w:rPr>
              <w:t xml:space="preserve">Soru Formu Uygulama </w:t>
            </w:r>
            <w:r w:rsidRPr="00762D75">
              <w:rPr>
                <w:rFonts w:ascii="Times New Roman" w:eastAsia="Times New Roman" w:hAnsi="Times New Roman" w:cs="Times New Roman"/>
                <w:i/>
                <w:color w:val="000000"/>
                <w:sz w:val="24"/>
                <w:szCs w:val="24"/>
                <w:lang w:eastAsia="tr-TR"/>
              </w:rPr>
              <w:t>(Anket)</w:t>
            </w:r>
            <w:r w:rsidRPr="00762D75">
              <w:rPr>
                <w:rFonts w:ascii="Times New Roman" w:eastAsia="Times New Roman" w:hAnsi="Times New Roman" w:cs="Times New Roman"/>
                <w:color w:val="000000"/>
                <w:sz w:val="24"/>
                <w:szCs w:val="24"/>
                <w:lang w:eastAsia="tr-TR"/>
              </w:rPr>
              <w:t xml:space="preserve"> Yöntemi</w:t>
            </w:r>
          </w:p>
        </w:tc>
      </w:tr>
      <w:tr w:rsidR="00107DB0" w:rsidRPr="00853895" w:rsidTr="00330B00">
        <w:trPr>
          <w:cantSplit/>
          <w:trHeight w:val="2042"/>
        </w:trPr>
        <w:tc>
          <w:tcPr>
            <w:tcW w:w="2660" w:type="dxa"/>
          </w:tcPr>
          <w:p w:rsidR="00107DB0" w:rsidRPr="00762D75" w:rsidRDefault="00107DB0" w:rsidP="00107DB0">
            <w:pPr>
              <w:jc w:val="both"/>
              <w:rPr>
                <w:rFonts w:ascii="Times New Roman" w:eastAsia="Times New Roman" w:hAnsi="Times New Roman" w:cs="Times New Roman"/>
                <w:color w:val="000000"/>
                <w:lang w:eastAsia="tr-TR"/>
              </w:rPr>
            </w:pPr>
            <w:r w:rsidRPr="00762D75">
              <w:rPr>
                <w:rFonts w:ascii="Times New Roman" w:eastAsia="Times New Roman" w:hAnsi="Times New Roman" w:cs="Times New Roman"/>
                <w:color w:val="000000"/>
                <w:lang w:eastAsia="tr-TR"/>
              </w:rPr>
              <w:t>En basit yöntemdir. Denetçi denetlenen müşteri işletmede sorular sorarak, yetkililer ile görüşerek bazı bilgiler alır, iş akışlarını gözleyerek işletmeyi tanır. Bunları uygun şekilde not alır.</w:t>
            </w:r>
          </w:p>
          <w:p w:rsidR="00107DB0" w:rsidRPr="00853895" w:rsidRDefault="00107DB0" w:rsidP="00107DB0">
            <w:pPr>
              <w:spacing w:line="360" w:lineRule="atLeast"/>
              <w:jc w:val="both"/>
              <w:rPr>
                <w:rFonts w:ascii="Times New Roman" w:eastAsia="Times New Roman" w:hAnsi="Times New Roman" w:cs="Times New Roman"/>
                <w:color w:val="000000"/>
                <w:sz w:val="20"/>
                <w:szCs w:val="20"/>
                <w:lang w:eastAsia="tr-TR"/>
              </w:rPr>
            </w:pPr>
          </w:p>
        </w:tc>
        <w:tc>
          <w:tcPr>
            <w:tcW w:w="3827" w:type="dxa"/>
          </w:tcPr>
          <w:p w:rsidR="00107DB0" w:rsidRPr="00762D75" w:rsidRDefault="00107DB0" w:rsidP="00107DB0">
            <w:pPr>
              <w:jc w:val="both"/>
              <w:rPr>
                <w:rFonts w:ascii="Times New Roman" w:eastAsia="Times New Roman" w:hAnsi="Times New Roman" w:cs="Times New Roman"/>
                <w:color w:val="000000"/>
                <w:lang w:eastAsia="tr-TR"/>
              </w:rPr>
            </w:pPr>
            <w:r w:rsidRPr="00762D75">
              <w:rPr>
                <w:rFonts w:ascii="Times New Roman" w:eastAsia="Times New Roman" w:hAnsi="Times New Roman" w:cs="Times New Roman"/>
                <w:color w:val="000000"/>
                <w:lang w:eastAsia="tr-TR"/>
              </w:rPr>
              <w:t>Denetçi denetlenen işletmede gerçekleşen bir işlemi ele alıp alt fonksiyonlarına ayırarak baştan sona nasıl gerçekleştirildiğini diyagramlar çizerek anlamaya çalışır. Akış şemaları en iyi yöntem olmasına rağmen düzenlenmesi ayrı bir teknik bilgiyi gerektirdiği için yaygın olarak kullanılabilen bir yöntem değildir.</w:t>
            </w:r>
          </w:p>
          <w:p w:rsidR="00107DB0" w:rsidRPr="00853895" w:rsidRDefault="00107DB0" w:rsidP="00107DB0">
            <w:pPr>
              <w:jc w:val="both"/>
              <w:rPr>
                <w:rFonts w:ascii="Times New Roman" w:eastAsia="Times New Roman" w:hAnsi="Times New Roman" w:cs="Times New Roman"/>
                <w:color w:val="000000"/>
                <w:sz w:val="20"/>
                <w:szCs w:val="20"/>
                <w:u w:val="single"/>
                <w:lang w:eastAsia="tr-TR"/>
              </w:rPr>
            </w:pPr>
          </w:p>
        </w:tc>
        <w:tc>
          <w:tcPr>
            <w:tcW w:w="2725" w:type="dxa"/>
          </w:tcPr>
          <w:p w:rsidR="00107DB0" w:rsidRPr="00762D75" w:rsidRDefault="00107DB0" w:rsidP="00107DB0">
            <w:pPr>
              <w:jc w:val="both"/>
              <w:rPr>
                <w:rFonts w:ascii="Times New Roman" w:eastAsia="Times New Roman" w:hAnsi="Times New Roman" w:cs="Times New Roman"/>
                <w:color w:val="000000"/>
                <w:lang w:eastAsia="tr-TR"/>
              </w:rPr>
            </w:pPr>
            <w:r w:rsidRPr="00762D75">
              <w:rPr>
                <w:rFonts w:ascii="Times New Roman" w:eastAsia="Times New Roman" w:hAnsi="Times New Roman" w:cs="Times New Roman"/>
                <w:color w:val="000000"/>
                <w:lang w:eastAsia="tr-TR"/>
              </w:rPr>
              <w:t>En yaygın olan yöntemdir. Bu yöntem not alma yönteminin gelişmiş bir şekil olarak nitelenebilir. Sorulara evet veya hayır şeklinde yanıt aranır.</w:t>
            </w:r>
          </w:p>
          <w:p w:rsidR="00107DB0" w:rsidRPr="00853895" w:rsidRDefault="00107DB0" w:rsidP="00107DB0">
            <w:pPr>
              <w:jc w:val="both"/>
              <w:rPr>
                <w:rFonts w:ascii="Times New Roman" w:eastAsia="Times New Roman" w:hAnsi="Times New Roman" w:cs="Times New Roman"/>
                <w:color w:val="000000"/>
                <w:sz w:val="20"/>
                <w:szCs w:val="20"/>
                <w:u w:val="single"/>
                <w:lang w:eastAsia="tr-TR"/>
              </w:rPr>
            </w:pPr>
          </w:p>
        </w:tc>
      </w:tr>
    </w:tbl>
    <w:p w:rsidR="00107DB0" w:rsidRPr="00853895" w:rsidRDefault="00107DB0" w:rsidP="004B7FA6">
      <w:pPr>
        <w:spacing w:after="0"/>
        <w:ind w:firstLine="708"/>
        <w:rPr>
          <w:rFonts w:ascii="Times New Roman" w:hAnsi="Times New Roman" w:cs="Times New Roman"/>
        </w:rPr>
      </w:pPr>
    </w:p>
    <w:p w:rsidR="00330B00" w:rsidRPr="00853895" w:rsidRDefault="00330B00" w:rsidP="004B7FA6">
      <w:pPr>
        <w:spacing w:after="0"/>
        <w:ind w:firstLine="708"/>
        <w:rPr>
          <w:rFonts w:ascii="Times New Roman" w:hAnsi="Times New Roman" w:cs="Times New Roman"/>
          <w:b/>
          <w:sz w:val="24"/>
          <w:szCs w:val="24"/>
        </w:rPr>
      </w:pPr>
      <w:r w:rsidRPr="00853895">
        <w:rPr>
          <w:rFonts w:ascii="Times New Roman" w:hAnsi="Times New Roman" w:cs="Times New Roman"/>
          <w:b/>
          <w:sz w:val="24"/>
          <w:szCs w:val="24"/>
        </w:rPr>
        <w:t>İÇ DENETİM FONKSİYONUNUN SORUMLULUKLARI</w:t>
      </w:r>
      <w:r w:rsidR="00762D75">
        <w:rPr>
          <w:rFonts w:ascii="Times New Roman" w:hAnsi="Times New Roman" w:cs="Times New Roman"/>
          <w:b/>
          <w:sz w:val="24"/>
          <w:szCs w:val="24"/>
        </w:rPr>
        <w:t>;</w:t>
      </w:r>
    </w:p>
    <w:p w:rsidR="00330B00" w:rsidRDefault="00330B00" w:rsidP="00762D75">
      <w:pPr>
        <w:spacing w:after="0"/>
        <w:jc w:val="both"/>
        <w:rPr>
          <w:rFonts w:ascii="Times New Roman" w:hAnsi="Times New Roman" w:cs="Times New Roman"/>
          <w:sz w:val="24"/>
          <w:szCs w:val="24"/>
        </w:rPr>
      </w:pPr>
      <w:r w:rsidRPr="00853895">
        <w:rPr>
          <w:rFonts w:ascii="Times New Roman" w:hAnsi="Times New Roman" w:cs="Times New Roman"/>
          <w:sz w:val="24"/>
          <w:szCs w:val="24"/>
        </w:rPr>
        <w:tab/>
        <w:t xml:space="preserve">İşletmenin iç denetim fonksiyonu varsa, denetçinin bu fonksiyonu anlaması; iç kontrol </w:t>
      </w:r>
      <w:proofErr w:type="gramStart"/>
      <w:r w:rsidRPr="00853895">
        <w:rPr>
          <w:rFonts w:ascii="Times New Roman" w:hAnsi="Times New Roman" w:cs="Times New Roman"/>
          <w:sz w:val="24"/>
          <w:szCs w:val="24"/>
        </w:rPr>
        <w:t>dahil</w:t>
      </w:r>
      <w:proofErr w:type="gramEnd"/>
      <w:r w:rsidRPr="00853895">
        <w:rPr>
          <w:rFonts w:ascii="Times New Roman" w:hAnsi="Times New Roman" w:cs="Times New Roman"/>
          <w:sz w:val="24"/>
          <w:szCs w:val="24"/>
        </w:rPr>
        <w:t xml:space="preserve"> olmak üzere işletme ve çevresini, özellikle finansal raporlamaya yönelik iç kontrolün işletme tarafından izlenmesine ilişkin iç denetim fonksiyonun ro</w:t>
      </w:r>
      <w:r w:rsidR="0061641C">
        <w:rPr>
          <w:rFonts w:ascii="Times New Roman" w:hAnsi="Times New Roman" w:cs="Times New Roman"/>
          <w:sz w:val="24"/>
          <w:szCs w:val="24"/>
        </w:rPr>
        <w:t>lünü anlamasına katkıda bulunmaktadır. Bu çerçeve ise;</w:t>
      </w:r>
    </w:p>
    <w:p w:rsidR="00F842E3" w:rsidRPr="00853895" w:rsidRDefault="00F842E3" w:rsidP="00762D75">
      <w:pPr>
        <w:spacing w:after="0"/>
        <w:jc w:val="both"/>
        <w:rPr>
          <w:rFonts w:ascii="Times New Roman" w:hAnsi="Times New Roman" w:cs="Times New Roman"/>
          <w:sz w:val="24"/>
          <w:szCs w:val="24"/>
        </w:rPr>
      </w:pPr>
    </w:p>
    <w:p w:rsidR="00330B00" w:rsidRPr="00853895" w:rsidRDefault="00330B00" w:rsidP="00762D75">
      <w:pPr>
        <w:spacing w:after="0"/>
        <w:ind w:firstLine="708"/>
        <w:rPr>
          <w:rFonts w:ascii="Times New Roman" w:hAnsi="Times New Roman" w:cs="Times New Roman"/>
          <w:sz w:val="24"/>
          <w:szCs w:val="24"/>
        </w:rPr>
      </w:pPr>
      <w:r w:rsidRPr="00853895">
        <w:rPr>
          <w:rFonts w:ascii="Times New Roman" w:hAnsi="Times New Roman" w:cs="Times New Roman"/>
          <w:sz w:val="24"/>
          <w:szCs w:val="24"/>
        </w:rPr>
        <w:t>1) Risk yönetimi,</w:t>
      </w:r>
    </w:p>
    <w:p w:rsidR="00330B00" w:rsidRPr="00853895" w:rsidRDefault="00330B00" w:rsidP="00762D75">
      <w:pPr>
        <w:spacing w:after="0"/>
        <w:ind w:firstLine="708"/>
        <w:rPr>
          <w:rFonts w:ascii="Times New Roman" w:hAnsi="Times New Roman" w:cs="Times New Roman"/>
          <w:sz w:val="24"/>
          <w:szCs w:val="24"/>
        </w:rPr>
      </w:pPr>
      <w:r w:rsidRPr="00853895">
        <w:rPr>
          <w:rFonts w:ascii="Times New Roman" w:hAnsi="Times New Roman" w:cs="Times New Roman"/>
          <w:sz w:val="24"/>
          <w:szCs w:val="24"/>
        </w:rPr>
        <w:t>2) İç kontrol,</w:t>
      </w:r>
    </w:p>
    <w:p w:rsidR="00330B00" w:rsidRDefault="00762D75" w:rsidP="00762D75">
      <w:pPr>
        <w:spacing w:after="0"/>
        <w:ind w:firstLine="708"/>
        <w:rPr>
          <w:rFonts w:ascii="Times New Roman" w:hAnsi="Times New Roman" w:cs="Times New Roman"/>
          <w:sz w:val="24"/>
          <w:szCs w:val="24"/>
        </w:rPr>
      </w:pPr>
      <w:r>
        <w:rPr>
          <w:rFonts w:ascii="Times New Roman" w:hAnsi="Times New Roman" w:cs="Times New Roman"/>
          <w:sz w:val="24"/>
          <w:szCs w:val="24"/>
        </w:rPr>
        <w:t>3) Kurumsal yönetim</w:t>
      </w:r>
    </w:p>
    <w:p w:rsidR="00762D75" w:rsidRDefault="0061641C" w:rsidP="00762D75">
      <w:pPr>
        <w:spacing w:after="0"/>
        <w:ind w:firstLine="708"/>
        <w:rPr>
          <w:rFonts w:ascii="Times New Roman" w:hAnsi="Times New Roman" w:cs="Times New Roman"/>
          <w:sz w:val="24"/>
          <w:szCs w:val="24"/>
        </w:rPr>
      </w:pPr>
      <w:proofErr w:type="gramStart"/>
      <w:r>
        <w:rPr>
          <w:rFonts w:ascii="Times New Roman" w:hAnsi="Times New Roman" w:cs="Times New Roman"/>
          <w:sz w:val="24"/>
          <w:szCs w:val="24"/>
        </w:rPr>
        <w:t>o</w:t>
      </w:r>
      <w:r w:rsidR="00762D75">
        <w:rPr>
          <w:rFonts w:ascii="Times New Roman" w:hAnsi="Times New Roman" w:cs="Times New Roman"/>
          <w:sz w:val="24"/>
          <w:szCs w:val="24"/>
        </w:rPr>
        <w:t>larak</w:t>
      </w:r>
      <w:proofErr w:type="gramEnd"/>
      <w:r w:rsidR="00762D75">
        <w:rPr>
          <w:rFonts w:ascii="Times New Roman" w:hAnsi="Times New Roman" w:cs="Times New Roman"/>
          <w:sz w:val="24"/>
          <w:szCs w:val="24"/>
        </w:rPr>
        <w:t xml:space="preserve"> şekillenmektedir.</w:t>
      </w:r>
    </w:p>
    <w:p w:rsidR="00762D75" w:rsidRDefault="00762D75" w:rsidP="00762D75">
      <w:pPr>
        <w:spacing w:after="0"/>
        <w:ind w:firstLine="708"/>
        <w:rPr>
          <w:rFonts w:ascii="Times New Roman" w:hAnsi="Times New Roman" w:cs="Times New Roman"/>
          <w:sz w:val="24"/>
          <w:szCs w:val="24"/>
        </w:rPr>
      </w:pPr>
    </w:p>
    <w:p w:rsidR="00047BC2" w:rsidRDefault="00047BC2" w:rsidP="00762D75">
      <w:pPr>
        <w:spacing w:after="0"/>
        <w:ind w:firstLine="708"/>
        <w:rPr>
          <w:rFonts w:ascii="Times New Roman" w:hAnsi="Times New Roman" w:cs="Times New Roman"/>
          <w:sz w:val="24"/>
          <w:szCs w:val="24"/>
        </w:rPr>
      </w:pPr>
      <w:hyperlink r:id="rId9" w:history="1">
        <w:r w:rsidRPr="00011DB4">
          <w:rPr>
            <w:rStyle w:val="Kpr"/>
            <w:rFonts w:ascii="Times New Roman" w:hAnsi="Times New Roman" w:cs="Times New Roman"/>
            <w:sz w:val="24"/>
            <w:szCs w:val="24"/>
          </w:rPr>
          <w:t>www.muhasebedoktoru.com</w:t>
        </w:r>
      </w:hyperlink>
      <w:r>
        <w:rPr>
          <w:rFonts w:ascii="Times New Roman" w:hAnsi="Times New Roman" w:cs="Times New Roman"/>
          <w:sz w:val="24"/>
          <w:szCs w:val="24"/>
        </w:rPr>
        <w:t xml:space="preserve"> </w:t>
      </w:r>
      <w:bookmarkStart w:id="0" w:name="_GoBack"/>
      <w:bookmarkEnd w:id="0"/>
    </w:p>
    <w:p w:rsidR="00762D75" w:rsidRDefault="00762D75" w:rsidP="00762D75">
      <w:pPr>
        <w:spacing w:after="0"/>
        <w:ind w:firstLine="708"/>
        <w:rPr>
          <w:rFonts w:ascii="Times New Roman" w:hAnsi="Times New Roman" w:cs="Times New Roman"/>
          <w:sz w:val="24"/>
          <w:szCs w:val="24"/>
        </w:rPr>
      </w:pPr>
    </w:p>
    <w:p w:rsidR="00762D75" w:rsidRPr="00853895" w:rsidRDefault="00762D75" w:rsidP="00762D75">
      <w:pPr>
        <w:spacing w:after="0"/>
        <w:ind w:firstLine="708"/>
        <w:rPr>
          <w:rFonts w:ascii="Times New Roman" w:hAnsi="Times New Roman" w:cs="Times New Roman"/>
          <w:sz w:val="24"/>
          <w:szCs w:val="24"/>
        </w:rPr>
      </w:pPr>
    </w:p>
    <w:sectPr w:rsidR="00762D75" w:rsidRPr="00853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17515"/>
    <w:multiLevelType w:val="hybridMultilevel"/>
    <w:tmpl w:val="B0C89570"/>
    <w:lvl w:ilvl="0" w:tplc="C38ECE52">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17584E93"/>
    <w:multiLevelType w:val="hybridMultilevel"/>
    <w:tmpl w:val="6C686BB4"/>
    <w:lvl w:ilvl="0" w:tplc="6B309222">
      <w:start w:val="1"/>
      <w:numFmt w:val="bullet"/>
      <w:lvlText w:val=""/>
      <w:lvlJc w:val="left"/>
      <w:pPr>
        <w:tabs>
          <w:tab w:val="num" w:pos="720"/>
        </w:tabs>
        <w:ind w:left="720" w:hanging="360"/>
      </w:pPr>
      <w:rPr>
        <w:rFonts w:ascii="Wingdings 3" w:hAnsi="Wingdings 3" w:hint="default"/>
      </w:rPr>
    </w:lvl>
    <w:lvl w:ilvl="1" w:tplc="AD0E8678" w:tentative="1">
      <w:start w:val="1"/>
      <w:numFmt w:val="bullet"/>
      <w:lvlText w:val=""/>
      <w:lvlJc w:val="left"/>
      <w:pPr>
        <w:tabs>
          <w:tab w:val="num" w:pos="1440"/>
        </w:tabs>
        <w:ind w:left="1440" w:hanging="360"/>
      </w:pPr>
      <w:rPr>
        <w:rFonts w:ascii="Wingdings 3" w:hAnsi="Wingdings 3" w:hint="default"/>
      </w:rPr>
    </w:lvl>
    <w:lvl w:ilvl="2" w:tplc="0AF0E87E" w:tentative="1">
      <w:start w:val="1"/>
      <w:numFmt w:val="bullet"/>
      <w:lvlText w:val=""/>
      <w:lvlJc w:val="left"/>
      <w:pPr>
        <w:tabs>
          <w:tab w:val="num" w:pos="2160"/>
        </w:tabs>
        <w:ind w:left="2160" w:hanging="360"/>
      </w:pPr>
      <w:rPr>
        <w:rFonts w:ascii="Wingdings 3" w:hAnsi="Wingdings 3" w:hint="default"/>
      </w:rPr>
    </w:lvl>
    <w:lvl w:ilvl="3" w:tplc="C2967D8C" w:tentative="1">
      <w:start w:val="1"/>
      <w:numFmt w:val="bullet"/>
      <w:lvlText w:val=""/>
      <w:lvlJc w:val="left"/>
      <w:pPr>
        <w:tabs>
          <w:tab w:val="num" w:pos="2880"/>
        </w:tabs>
        <w:ind w:left="2880" w:hanging="360"/>
      </w:pPr>
      <w:rPr>
        <w:rFonts w:ascii="Wingdings 3" w:hAnsi="Wingdings 3" w:hint="default"/>
      </w:rPr>
    </w:lvl>
    <w:lvl w:ilvl="4" w:tplc="F3C8E6D4" w:tentative="1">
      <w:start w:val="1"/>
      <w:numFmt w:val="bullet"/>
      <w:lvlText w:val=""/>
      <w:lvlJc w:val="left"/>
      <w:pPr>
        <w:tabs>
          <w:tab w:val="num" w:pos="3600"/>
        </w:tabs>
        <w:ind w:left="3600" w:hanging="360"/>
      </w:pPr>
      <w:rPr>
        <w:rFonts w:ascii="Wingdings 3" w:hAnsi="Wingdings 3" w:hint="default"/>
      </w:rPr>
    </w:lvl>
    <w:lvl w:ilvl="5" w:tplc="F684AE48" w:tentative="1">
      <w:start w:val="1"/>
      <w:numFmt w:val="bullet"/>
      <w:lvlText w:val=""/>
      <w:lvlJc w:val="left"/>
      <w:pPr>
        <w:tabs>
          <w:tab w:val="num" w:pos="4320"/>
        </w:tabs>
        <w:ind w:left="4320" w:hanging="360"/>
      </w:pPr>
      <w:rPr>
        <w:rFonts w:ascii="Wingdings 3" w:hAnsi="Wingdings 3" w:hint="default"/>
      </w:rPr>
    </w:lvl>
    <w:lvl w:ilvl="6" w:tplc="A1BAF9D6" w:tentative="1">
      <w:start w:val="1"/>
      <w:numFmt w:val="bullet"/>
      <w:lvlText w:val=""/>
      <w:lvlJc w:val="left"/>
      <w:pPr>
        <w:tabs>
          <w:tab w:val="num" w:pos="5040"/>
        </w:tabs>
        <w:ind w:left="5040" w:hanging="360"/>
      </w:pPr>
      <w:rPr>
        <w:rFonts w:ascii="Wingdings 3" w:hAnsi="Wingdings 3" w:hint="default"/>
      </w:rPr>
    </w:lvl>
    <w:lvl w:ilvl="7" w:tplc="1CC65F7A" w:tentative="1">
      <w:start w:val="1"/>
      <w:numFmt w:val="bullet"/>
      <w:lvlText w:val=""/>
      <w:lvlJc w:val="left"/>
      <w:pPr>
        <w:tabs>
          <w:tab w:val="num" w:pos="5760"/>
        </w:tabs>
        <w:ind w:left="5760" w:hanging="360"/>
      </w:pPr>
      <w:rPr>
        <w:rFonts w:ascii="Wingdings 3" w:hAnsi="Wingdings 3" w:hint="default"/>
      </w:rPr>
    </w:lvl>
    <w:lvl w:ilvl="8" w:tplc="3D9AAD2E" w:tentative="1">
      <w:start w:val="1"/>
      <w:numFmt w:val="bullet"/>
      <w:lvlText w:val=""/>
      <w:lvlJc w:val="left"/>
      <w:pPr>
        <w:tabs>
          <w:tab w:val="num" w:pos="6480"/>
        </w:tabs>
        <w:ind w:left="6480" w:hanging="360"/>
      </w:pPr>
      <w:rPr>
        <w:rFonts w:ascii="Wingdings 3" w:hAnsi="Wingdings 3" w:hint="default"/>
      </w:rPr>
    </w:lvl>
  </w:abstractNum>
  <w:abstractNum w:abstractNumId="2">
    <w:nsid w:val="181C1E8C"/>
    <w:multiLevelType w:val="hybridMultilevel"/>
    <w:tmpl w:val="D3282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46D31"/>
    <w:multiLevelType w:val="hybridMultilevel"/>
    <w:tmpl w:val="2FDEC8C2"/>
    <w:lvl w:ilvl="0" w:tplc="5936E5B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E7B7F0C"/>
    <w:multiLevelType w:val="hybridMultilevel"/>
    <w:tmpl w:val="6FC08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1F599B"/>
    <w:multiLevelType w:val="hybridMultilevel"/>
    <w:tmpl w:val="8FCC1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67C5FC8"/>
    <w:multiLevelType w:val="hybridMultilevel"/>
    <w:tmpl w:val="90881B78"/>
    <w:lvl w:ilvl="0" w:tplc="3992E806">
      <w:start w:val="1"/>
      <w:numFmt w:val="bullet"/>
      <w:lvlText w:val=""/>
      <w:lvlJc w:val="left"/>
      <w:pPr>
        <w:tabs>
          <w:tab w:val="num" w:pos="720"/>
        </w:tabs>
        <w:ind w:left="720" w:hanging="360"/>
      </w:pPr>
      <w:rPr>
        <w:rFonts w:ascii="Wingdings 3" w:hAnsi="Wingdings 3" w:hint="default"/>
      </w:rPr>
    </w:lvl>
    <w:lvl w:ilvl="1" w:tplc="D68EA27A" w:tentative="1">
      <w:start w:val="1"/>
      <w:numFmt w:val="bullet"/>
      <w:lvlText w:val=""/>
      <w:lvlJc w:val="left"/>
      <w:pPr>
        <w:tabs>
          <w:tab w:val="num" w:pos="1440"/>
        </w:tabs>
        <w:ind w:left="1440" w:hanging="360"/>
      </w:pPr>
      <w:rPr>
        <w:rFonts w:ascii="Wingdings 3" w:hAnsi="Wingdings 3" w:hint="default"/>
      </w:rPr>
    </w:lvl>
    <w:lvl w:ilvl="2" w:tplc="8B9C8C02" w:tentative="1">
      <w:start w:val="1"/>
      <w:numFmt w:val="bullet"/>
      <w:lvlText w:val=""/>
      <w:lvlJc w:val="left"/>
      <w:pPr>
        <w:tabs>
          <w:tab w:val="num" w:pos="2160"/>
        </w:tabs>
        <w:ind w:left="2160" w:hanging="360"/>
      </w:pPr>
      <w:rPr>
        <w:rFonts w:ascii="Wingdings 3" w:hAnsi="Wingdings 3" w:hint="default"/>
      </w:rPr>
    </w:lvl>
    <w:lvl w:ilvl="3" w:tplc="96F6F246" w:tentative="1">
      <w:start w:val="1"/>
      <w:numFmt w:val="bullet"/>
      <w:lvlText w:val=""/>
      <w:lvlJc w:val="left"/>
      <w:pPr>
        <w:tabs>
          <w:tab w:val="num" w:pos="2880"/>
        </w:tabs>
        <w:ind w:left="2880" w:hanging="360"/>
      </w:pPr>
      <w:rPr>
        <w:rFonts w:ascii="Wingdings 3" w:hAnsi="Wingdings 3" w:hint="default"/>
      </w:rPr>
    </w:lvl>
    <w:lvl w:ilvl="4" w:tplc="099CEED6" w:tentative="1">
      <w:start w:val="1"/>
      <w:numFmt w:val="bullet"/>
      <w:lvlText w:val=""/>
      <w:lvlJc w:val="left"/>
      <w:pPr>
        <w:tabs>
          <w:tab w:val="num" w:pos="3600"/>
        </w:tabs>
        <w:ind w:left="3600" w:hanging="360"/>
      </w:pPr>
      <w:rPr>
        <w:rFonts w:ascii="Wingdings 3" w:hAnsi="Wingdings 3" w:hint="default"/>
      </w:rPr>
    </w:lvl>
    <w:lvl w:ilvl="5" w:tplc="45400F50" w:tentative="1">
      <w:start w:val="1"/>
      <w:numFmt w:val="bullet"/>
      <w:lvlText w:val=""/>
      <w:lvlJc w:val="left"/>
      <w:pPr>
        <w:tabs>
          <w:tab w:val="num" w:pos="4320"/>
        </w:tabs>
        <w:ind w:left="4320" w:hanging="360"/>
      </w:pPr>
      <w:rPr>
        <w:rFonts w:ascii="Wingdings 3" w:hAnsi="Wingdings 3" w:hint="default"/>
      </w:rPr>
    </w:lvl>
    <w:lvl w:ilvl="6" w:tplc="DACC7630" w:tentative="1">
      <w:start w:val="1"/>
      <w:numFmt w:val="bullet"/>
      <w:lvlText w:val=""/>
      <w:lvlJc w:val="left"/>
      <w:pPr>
        <w:tabs>
          <w:tab w:val="num" w:pos="5040"/>
        </w:tabs>
        <w:ind w:left="5040" w:hanging="360"/>
      </w:pPr>
      <w:rPr>
        <w:rFonts w:ascii="Wingdings 3" w:hAnsi="Wingdings 3" w:hint="default"/>
      </w:rPr>
    </w:lvl>
    <w:lvl w:ilvl="7" w:tplc="B25AB0D8" w:tentative="1">
      <w:start w:val="1"/>
      <w:numFmt w:val="bullet"/>
      <w:lvlText w:val=""/>
      <w:lvlJc w:val="left"/>
      <w:pPr>
        <w:tabs>
          <w:tab w:val="num" w:pos="5760"/>
        </w:tabs>
        <w:ind w:left="5760" w:hanging="360"/>
      </w:pPr>
      <w:rPr>
        <w:rFonts w:ascii="Wingdings 3" w:hAnsi="Wingdings 3" w:hint="default"/>
      </w:rPr>
    </w:lvl>
    <w:lvl w:ilvl="8" w:tplc="E904BF04" w:tentative="1">
      <w:start w:val="1"/>
      <w:numFmt w:val="bullet"/>
      <w:lvlText w:val=""/>
      <w:lvlJc w:val="left"/>
      <w:pPr>
        <w:tabs>
          <w:tab w:val="num" w:pos="6480"/>
        </w:tabs>
        <w:ind w:left="6480" w:hanging="360"/>
      </w:pPr>
      <w:rPr>
        <w:rFonts w:ascii="Wingdings 3" w:hAnsi="Wingdings 3" w:hint="default"/>
      </w:rPr>
    </w:lvl>
  </w:abstractNum>
  <w:abstractNum w:abstractNumId="7">
    <w:nsid w:val="38542305"/>
    <w:multiLevelType w:val="hybridMultilevel"/>
    <w:tmpl w:val="6B6EC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B91CD8"/>
    <w:multiLevelType w:val="hybridMultilevel"/>
    <w:tmpl w:val="6BCE2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2526B1"/>
    <w:multiLevelType w:val="hybridMultilevel"/>
    <w:tmpl w:val="3E581DA8"/>
    <w:lvl w:ilvl="0" w:tplc="041F000B">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0">
    <w:nsid w:val="4CED54FB"/>
    <w:multiLevelType w:val="hybridMultilevel"/>
    <w:tmpl w:val="C2608B48"/>
    <w:lvl w:ilvl="0" w:tplc="B816AF0E">
      <w:start w:val="1"/>
      <w:numFmt w:val="bullet"/>
      <w:lvlText w:val=""/>
      <w:lvlJc w:val="left"/>
      <w:pPr>
        <w:tabs>
          <w:tab w:val="num" w:pos="720"/>
        </w:tabs>
        <w:ind w:left="720" w:hanging="360"/>
      </w:pPr>
      <w:rPr>
        <w:rFonts w:ascii="Wingdings 3" w:hAnsi="Wingdings 3" w:hint="default"/>
      </w:rPr>
    </w:lvl>
    <w:lvl w:ilvl="1" w:tplc="46CEE4C4" w:tentative="1">
      <w:start w:val="1"/>
      <w:numFmt w:val="bullet"/>
      <w:lvlText w:val=""/>
      <w:lvlJc w:val="left"/>
      <w:pPr>
        <w:tabs>
          <w:tab w:val="num" w:pos="1440"/>
        </w:tabs>
        <w:ind w:left="1440" w:hanging="360"/>
      </w:pPr>
      <w:rPr>
        <w:rFonts w:ascii="Wingdings 3" w:hAnsi="Wingdings 3" w:hint="default"/>
      </w:rPr>
    </w:lvl>
    <w:lvl w:ilvl="2" w:tplc="E19E2FCC" w:tentative="1">
      <w:start w:val="1"/>
      <w:numFmt w:val="bullet"/>
      <w:lvlText w:val=""/>
      <w:lvlJc w:val="left"/>
      <w:pPr>
        <w:tabs>
          <w:tab w:val="num" w:pos="2160"/>
        </w:tabs>
        <w:ind w:left="2160" w:hanging="360"/>
      </w:pPr>
      <w:rPr>
        <w:rFonts w:ascii="Wingdings 3" w:hAnsi="Wingdings 3" w:hint="default"/>
      </w:rPr>
    </w:lvl>
    <w:lvl w:ilvl="3" w:tplc="2CA8B196" w:tentative="1">
      <w:start w:val="1"/>
      <w:numFmt w:val="bullet"/>
      <w:lvlText w:val=""/>
      <w:lvlJc w:val="left"/>
      <w:pPr>
        <w:tabs>
          <w:tab w:val="num" w:pos="2880"/>
        </w:tabs>
        <w:ind w:left="2880" w:hanging="360"/>
      </w:pPr>
      <w:rPr>
        <w:rFonts w:ascii="Wingdings 3" w:hAnsi="Wingdings 3" w:hint="default"/>
      </w:rPr>
    </w:lvl>
    <w:lvl w:ilvl="4" w:tplc="5E02EEF8" w:tentative="1">
      <w:start w:val="1"/>
      <w:numFmt w:val="bullet"/>
      <w:lvlText w:val=""/>
      <w:lvlJc w:val="left"/>
      <w:pPr>
        <w:tabs>
          <w:tab w:val="num" w:pos="3600"/>
        </w:tabs>
        <w:ind w:left="3600" w:hanging="360"/>
      </w:pPr>
      <w:rPr>
        <w:rFonts w:ascii="Wingdings 3" w:hAnsi="Wingdings 3" w:hint="default"/>
      </w:rPr>
    </w:lvl>
    <w:lvl w:ilvl="5" w:tplc="38243070" w:tentative="1">
      <w:start w:val="1"/>
      <w:numFmt w:val="bullet"/>
      <w:lvlText w:val=""/>
      <w:lvlJc w:val="left"/>
      <w:pPr>
        <w:tabs>
          <w:tab w:val="num" w:pos="4320"/>
        </w:tabs>
        <w:ind w:left="4320" w:hanging="360"/>
      </w:pPr>
      <w:rPr>
        <w:rFonts w:ascii="Wingdings 3" w:hAnsi="Wingdings 3" w:hint="default"/>
      </w:rPr>
    </w:lvl>
    <w:lvl w:ilvl="6" w:tplc="B644F600" w:tentative="1">
      <w:start w:val="1"/>
      <w:numFmt w:val="bullet"/>
      <w:lvlText w:val=""/>
      <w:lvlJc w:val="left"/>
      <w:pPr>
        <w:tabs>
          <w:tab w:val="num" w:pos="5040"/>
        </w:tabs>
        <w:ind w:left="5040" w:hanging="360"/>
      </w:pPr>
      <w:rPr>
        <w:rFonts w:ascii="Wingdings 3" w:hAnsi="Wingdings 3" w:hint="default"/>
      </w:rPr>
    </w:lvl>
    <w:lvl w:ilvl="7" w:tplc="0BCCFEC0" w:tentative="1">
      <w:start w:val="1"/>
      <w:numFmt w:val="bullet"/>
      <w:lvlText w:val=""/>
      <w:lvlJc w:val="left"/>
      <w:pPr>
        <w:tabs>
          <w:tab w:val="num" w:pos="5760"/>
        </w:tabs>
        <w:ind w:left="5760" w:hanging="360"/>
      </w:pPr>
      <w:rPr>
        <w:rFonts w:ascii="Wingdings 3" w:hAnsi="Wingdings 3" w:hint="default"/>
      </w:rPr>
    </w:lvl>
    <w:lvl w:ilvl="8" w:tplc="C930B6C4" w:tentative="1">
      <w:start w:val="1"/>
      <w:numFmt w:val="bullet"/>
      <w:lvlText w:val=""/>
      <w:lvlJc w:val="left"/>
      <w:pPr>
        <w:tabs>
          <w:tab w:val="num" w:pos="6480"/>
        </w:tabs>
        <w:ind w:left="6480" w:hanging="360"/>
      </w:pPr>
      <w:rPr>
        <w:rFonts w:ascii="Wingdings 3" w:hAnsi="Wingdings 3" w:hint="default"/>
      </w:rPr>
    </w:lvl>
  </w:abstractNum>
  <w:abstractNum w:abstractNumId="11">
    <w:nsid w:val="5547482B"/>
    <w:multiLevelType w:val="hybridMultilevel"/>
    <w:tmpl w:val="BD4827D6"/>
    <w:lvl w:ilvl="0" w:tplc="800491F0">
      <w:start w:val="1"/>
      <w:numFmt w:val="bullet"/>
      <w:lvlText w:val=""/>
      <w:lvlJc w:val="left"/>
      <w:pPr>
        <w:tabs>
          <w:tab w:val="num" w:pos="720"/>
        </w:tabs>
        <w:ind w:left="720" w:hanging="360"/>
      </w:pPr>
      <w:rPr>
        <w:rFonts w:ascii="Wingdings 3" w:hAnsi="Wingdings 3" w:hint="default"/>
      </w:rPr>
    </w:lvl>
    <w:lvl w:ilvl="1" w:tplc="41326F3C" w:tentative="1">
      <w:start w:val="1"/>
      <w:numFmt w:val="bullet"/>
      <w:lvlText w:val=""/>
      <w:lvlJc w:val="left"/>
      <w:pPr>
        <w:tabs>
          <w:tab w:val="num" w:pos="1440"/>
        </w:tabs>
        <w:ind w:left="1440" w:hanging="360"/>
      </w:pPr>
      <w:rPr>
        <w:rFonts w:ascii="Wingdings 3" w:hAnsi="Wingdings 3" w:hint="default"/>
      </w:rPr>
    </w:lvl>
    <w:lvl w:ilvl="2" w:tplc="DD744A8C" w:tentative="1">
      <w:start w:val="1"/>
      <w:numFmt w:val="bullet"/>
      <w:lvlText w:val=""/>
      <w:lvlJc w:val="left"/>
      <w:pPr>
        <w:tabs>
          <w:tab w:val="num" w:pos="2160"/>
        </w:tabs>
        <w:ind w:left="2160" w:hanging="360"/>
      </w:pPr>
      <w:rPr>
        <w:rFonts w:ascii="Wingdings 3" w:hAnsi="Wingdings 3" w:hint="default"/>
      </w:rPr>
    </w:lvl>
    <w:lvl w:ilvl="3" w:tplc="4808E5A0" w:tentative="1">
      <w:start w:val="1"/>
      <w:numFmt w:val="bullet"/>
      <w:lvlText w:val=""/>
      <w:lvlJc w:val="left"/>
      <w:pPr>
        <w:tabs>
          <w:tab w:val="num" w:pos="2880"/>
        </w:tabs>
        <w:ind w:left="2880" w:hanging="360"/>
      </w:pPr>
      <w:rPr>
        <w:rFonts w:ascii="Wingdings 3" w:hAnsi="Wingdings 3" w:hint="default"/>
      </w:rPr>
    </w:lvl>
    <w:lvl w:ilvl="4" w:tplc="D612E828" w:tentative="1">
      <w:start w:val="1"/>
      <w:numFmt w:val="bullet"/>
      <w:lvlText w:val=""/>
      <w:lvlJc w:val="left"/>
      <w:pPr>
        <w:tabs>
          <w:tab w:val="num" w:pos="3600"/>
        </w:tabs>
        <w:ind w:left="3600" w:hanging="360"/>
      </w:pPr>
      <w:rPr>
        <w:rFonts w:ascii="Wingdings 3" w:hAnsi="Wingdings 3" w:hint="default"/>
      </w:rPr>
    </w:lvl>
    <w:lvl w:ilvl="5" w:tplc="E848CE1A" w:tentative="1">
      <w:start w:val="1"/>
      <w:numFmt w:val="bullet"/>
      <w:lvlText w:val=""/>
      <w:lvlJc w:val="left"/>
      <w:pPr>
        <w:tabs>
          <w:tab w:val="num" w:pos="4320"/>
        </w:tabs>
        <w:ind w:left="4320" w:hanging="360"/>
      </w:pPr>
      <w:rPr>
        <w:rFonts w:ascii="Wingdings 3" w:hAnsi="Wingdings 3" w:hint="default"/>
      </w:rPr>
    </w:lvl>
    <w:lvl w:ilvl="6" w:tplc="5A1694BA" w:tentative="1">
      <w:start w:val="1"/>
      <w:numFmt w:val="bullet"/>
      <w:lvlText w:val=""/>
      <w:lvlJc w:val="left"/>
      <w:pPr>
        <w:tabs>
          <w:tab w:val="num" w:pos="5040"/>
        </w:tabs>
        <w:ind w:left="5040" w:hanging="360"/>
      </w:pPr>
      <w:rPr>
        <w:rFonts w:ascii="Wingdings 3" w:hAnsi="Wingdings 3" w:hint="default"/>
      </w:rPr>
    </w:lvl>
    <w:lvl w:ilvl="7" w:tplc="3190CB2A" w:tentative="1">
      <w:start w:val="1"/>
      <w:numFmt w:val="bullet"/>
      <w:lvlText w:val=""/>
      <w:lvlJc w:val="left"/>
      <w:pPr>
        <w:tabs>
          <w:tab w:val="num" w:pos="5760"/>
        </w:tabs>
        <w:ind w:left="5760" w:hanging="360"/>
      </w:pPr>
      <w:rPr>
        <w:rFonts w:ascii="Wingdings 3" w:hAnsi="Wingdings 3" w:hint="default"/>
      </w:rPr>
    </w:lvl>
    <w:lvl w:ilvl="8" w:tplc="8D2C7B74" w:tentative="1">
      <w:start w:val="1"/>
      <w:numFmt w:val="bullet"/>
      <w:lvlText w:val=""/>
      <w:lvlJc w:val="left"/>
      <w:pPr>
        <w:tabs>
          <w:tab w:val="num" w:pos="6480"/>
        </w:tabs>
        <w:ind w:left="6480" w:hanging="360"/>
      </w:pPr>
      <w:rPr>
        <w:rFonts w:ascii="Wingdings 3" w:hAnsi="Wingdings 3" w:hint="default"/>
      </w:rPr>
    </w:lvl>
  </w:abstractNum>
  <w:abstractNum w:abstractNumId="12">
    <w:nsid w:val="60CC3B71"/>
    <w:multiLevelType w:val="hybridMultilevel"/>
    <w:tmpl w:val="4822C04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ADD7528"/>
    <w:multiLevelType w:val="hybridMultilevel"/>
    <w:tmpl w:val="BCB055A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BB42983"/>
    <w:multiLevelType w:val="hybridMultilevel"/>
    <w:tmpl w:val="A79A5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C682BBB"/>
    <w:multiLevelType w:val="hybridMultilevel"/>
    <w:tmpl w:val="C81C7AC8"/>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16">
    <w:nsid w:val="6C9264B0"/>
    <w:multiLevelType w:val="hybridMultilevel"/>
    <w:tmpl w:val="C5AE2AD2"/>
    <w:lvl w:ilvl="0" w:tplc="7278DB8A">
      <w:start w:val="1"/>
      <w:numFmt w:val="decimal"/>
      <w:lvlText w:val="%1-"/>
      <w:lvlJc w:val="left"/>
      <w:pPr>
        <w:ind w:left="1068" w:hanging="360"/>
      </w:pPr>
      <w:rPr>
        <w:rFonts w:hint="default"/>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6DDB3688"/>
    <w:multiLevelType w:val="hybridMultilevel"/>
    <w:tmpl w:val="A16AF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13D0D92"/>
    <w:multiLevelType w:val="hybridMultilevel"/>
    <w:tmpl w:val="9634C3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CE5340"/>
    <w:multiLevelType w:val="hybridMultilevel"/>
    <w:tmpl w:val="00DC45AA"/>
    <w:lvl w:ilvl="0" w:tplc="FD261F24">
      <w:start w:val="1"/>
      <w:numFmt w:val="bullet"/>
      <w:lvlText w:val=""/>
      <w:lvlJc w:val="left"/>
      <w:pPr>
        <w:tabs>
          <w:tab w:val="num" w:pos="720"/>
        </w:tabs>
        <w:ind w:left="720" w:hanging="360"/>
      </w:pPr>
      <w:rPr>
        <w:rFonts w:ascii="Wingdings 3" w:hAnsi="Wingdings 3" w:hint="default"/>
      </w:rPr>
    </w:lvl>
    <w:lvl w:ilvl="1" w:tplc="E912D5A0" w:tentative="1">
      <w:start w:val="1"/>
      <w:numFmt w:val="bullet"/>
      <w:lvlText w:val=""/>
      <w:lvlJc w:val="left"/>
      <w:pPr>
        <w:tabs>
          <w:tab w:val="num" w:pos="1440"/>
        </w:tabs>
        <w:ind w:left="1440" w:hanging="360"/>
      </w:pPr>
      <w:rPr>
        <w:rFonts w:ascii="Wingdings 3" w:hAnsi="Wingdings 3" w:hint="default"/>
      </w:rPr>
    </w:lvl>
    <w:lvl w:ilvl="2" w:tplc="DA905DAC" w:tentative="1">
      <w:start w:val="1"/>
      <w:numFmt w:val="bullet"/>
      <w:lvlText w:val=""/>
      <w:lvlJc w:val="left"/>
      <w:pPr>
        <w:tabs>
          <w:tab w:val="num" w:pos="2160"/>
        </w:tabs>
        <w:ind w:left="2160" w:hanging="360"/>
      </w:pPr>
      <w:rPr>
        <w:rFonts w:ascii="Wingdings 3" w:hAnsi="Wingdings 3" w:hint="default"/>
      </w:rPr>
    </w:lvl>
    <w:lvl w:ilvl="3" w:tplc="12DAB4E2" w:tentative="1">
      <w:start w:val="1"/>
      <w:numFmt w:val="bullet"/>
      <w:lvlText w:val=""/>
      <w:lvlJc w:val="left"/>
      <w:pPr>
        <w:tabs>
          <w:tab w:val="num" w:pos="2880"/>
        </w:tabs>
        <w:ind w:left="2880" w:hanging="360"/>
      </w:pPr>
      <w:rPr>
        <w:rFonts w:ascii="Wingdings 3" w:hAnsi="Wingdings 3" w:hint="default"/>
      </w:rPr>
    </w:lvl>
    <w:lvl w:ilvl="4" w:tplc="E0D26D18" w:tentative="1">
      <w:start w:val="1"/>
      <w:numFmt w:val="bullet"/>
      <w:lvlText w:val=""/>
      <w:lvlJc w:val="left"/>
      <w:pPr>
        <w:tabs>
          <w:tab w:val="num" w:pos="3600"/>
        </w:tabs>
        <w:ind w:left="3600" w:hanging="360"/>
      </w:pPr>
      <w:rPr>
        <w:rFonts w:ascii="Wingdings 3" w:hAnsi="Wingdings 3" w:hint="default"/>
      </w:rPr>
    </w:lvl>
    <w:lvl w:ilvl="5" w:tplc="AF18CADC" w:tentative="1">
      <w:start w:val="1"/>
      <w:numFmt w:val="bullet"/>
      <w:lvlText w:val=""/>
      <w:lvlJc w:val="left"/>
      <w:pPr>
        <w:tabs>
          <w:tab w:val="num" w:pos="4320"/>
        </w:tabs>
        <w:ind w:left="4320" w:hanging="360"/>
      </w:pPr>
      <w:rPr>
        <w:rFonts w:ascii="Wingdings 3" w:hAnsi="Wingdings 3" w:hint="default"/>
      </w:rPr>
    </w:lvl>
    <w:lvl w:ilvl="6" w:tplc="DC52E010" w:tentative="1">
      <w:start w:val="1"/>
      <w:numFmt w:val="bullet"/>
      <w:lvlText w:val=""/>
      <w:lvlJc w:val="left"/>
      <w:pPr>
        <w:tabs>
          <w:tab w:val="num" w:pos="5040"/>
        </w:tabs>
        <w:ind w:left="5040" w:hanging="360"/>
      </w:pPr>
      <w:rPr>
        <w:rFonts w:ascii="Wingdings 3" w:hAnsi="Wingdings 3" w:hint="default"/>
      </w:rPr>
    </w:lvl>
    <w:lvl w:ilvl="7" w:tplc="7CBC97CA" w:tentative="1">
      <w:start w:val="1"/>
      <w:numFmt w:val="bullet"/>
      <w:lvlText w:val=""/>
      <w:lvlJc w:val="left"/>
      <w:pPr>
        <w:tabs>
          <w:tab w:val="num" w:pos="5760"/>
        </w:tabs>
        <w:ind w:left="5760" w:hanging="360"/>
      </w:pPr>
      <w:rPr>
        <w:rFonts w:ascii="Wingdings 3" w:hAnsi="Wingdings 3" w:hint="default"/>
      </w:rPr>
    </w:lvl>
    <w:lvl w:ilvl="8" w:tplc="B602F856" w:tentative="1">
      <w:start w:val="1"/>
      <w:numFmt w:val="bullet"/>
      <w:lvlText w:val=""/>
      <w:lvlJc w:val="left"/>
      <w:pPr>
        <w:tabs>
          <w:tab w:val="num" w:pos="6480"/>
        </w:tabs>
        <w:ind w:left="6480" w:hanging="360"/>
      </w:pPr>
      <w:rPr>
        <w:rFonts w:ascii="Wingdings 3" w:hAnsi="Wingdings 3" w:hint="default"/>
      </w:rPr>
    </w:lvl>
  </w:abstractNum>
  <w:abstractNum w:abstractNumId="20">
    <w:nsid w:val="7EBF28FF"/>
    <w:multiLevelType w:val="hybridMultilevel"/>
    <w:tmpl w:val="5EBEF5BE"/>
    <w:lvl w:ilvl="0" w:tplc="3B3000D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4"/>
  </w:num>
  <w:num w:numId="2">
    <w:abstractNumId w:val="12"/>
  </w:num>
  <w:num w:numId="3">
    <w:abstractNumId w:val="6"/>
  </w:num>
  <w:num w:numId="4">
    <w:abstractNumId w:val="11"/>
  </w:num>
  <w:num w:numId="5">
    <w:abstractNumId w:val="19"/>
  </w:num>
  <w:num w:numId="6">
    <w:abstractNumId w:val="10"/>
  </w:num>
  <w:num w:numId="7">
    <w:abstractNumId w:val="1"/>
  </w:num>
  <w:num w:numId="8">
    <w:abstractNumId w:val="16"/>
  </w:num>
  <w:num w:numId="9">
    <w:abstractNumId w:val="20"/>
  </w:num>
  <w:num w:numId="10">
    <w:abstractNumId w:val="3"/>
  </w:num>
  <w:num w:numId="11">
    <w:abstractNumId w:val="0"/>
  </w:num>
  <w:num w:numId="12">
    <w:abstractNumId w:val="18"/>
  </w:num>
  <w:num w:numId="13">
    <w:abstractNumId w:val="2"/>
  </w:num>
  <w:num w:numId="14">
    <w:abstractNumId w:val="5"/>
  </w:num>
  <w:num w:numId="15">
    <w:abstractNumId w:val="17"/>
  </w:num>
  <w:num w:numId="16">
    <w:abstractNumId w:val="4"/>
  </w:num>
  <w:num w:numId="17">
    <w:abstractNumId w:val="8"/>
  </w:num>
  <w:num w:numId="18">
    <w:abstractNumId w:val="7"/>
  </w:num>
  <w:num w:numId="19">
    <w:abstractNumId w:val="1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9B"/>
    <w:rsid w:val="00047BC2"/>
    <w:rsid w:val="00082996"/>
    <w:rsid w:val="000A74D7"/>
    <w:rsid w:val="000C35D2"/>
    <w:rsid w:val="00107DB0"/>
    <w:rsid w:val="001256E6"/>
    <w:rsid w:val="00154F04"/>
    <w:rsid w:val="00161477"/>
    <w:rsid w:val="002232AF"/>
    <w:rsid w:val="00282054"/>
    <w:rsid w:val="002B51DE"/>
    <w:rsid w:val="00315E15"/>
    <w:rsid w:val="00330B00"/>
    <w:rsid w:val="003A541D"/>
    <w:rsid w:val="004B7FA6"/>
    <w:rsid w:val="004F11A1"/>
    <w:rsid w:val="00513A79"/>
    <w:rsid w:val="0061641C"/>
    <w:rsid w:val="006242CE"/>
    <w:rsid w:val="00762D75"/>
    <w:rsid w:val="00853895"/>
    <w:rsid w:val="00865180"/>
    <w:rsid w:val="00887FE1"/>
    <w:rsid w:val="008B7A5D"/>
    <w:rsid w:val="00A11A68"/>
    <w:rsid w:val="00A26507"/>
    <w:rsid w:val="00A463C7"/>
    <w:rsid w:val="00A7155B"/>
    <w:rsid w:val="00AB7BC5"/>
    <w:rsid w:val="00BA10AD"/>
    <w:rsid w:val="00C46776"/>
    <w:rsid w:val="00D21292"/>
    <w:rsid w:val="00D4775B"/>
    <w:rsid w:val="00D61FC4"/>
    <w:rsid w:val="00D6491C"/>
    <w:rsid w:val="00EC709B"/>
    <w:rsid w:val="00F842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51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5180"/>
    <w:rPr>
      <w:rFonts w:ascii="Tahoma" w:hAnsi="Tahoma" w:cs="Tahoma"/>
      <w:sz w:val="16"/>
      <w:szCs w:val="16"/>
    </w:rPr>
  </w:style>
  <w:style w:type="paragraph" w:styleId="ListeParagraf">
    <w:name w:val="List Paragraph"/>
    <w:basedOn w:val="Normal"/>
    <w:uiPriority w:val="34"/>
    <w:qFormat/>
    <w:rsid w:val="00D21292"/>
    <w:pPr>
      <w:ind w:left="720"/>
      <w:contextualSpacing/>
    </w:pPr>
  </w:style>
  <w:style w:type="table" w:styleId="TabloKlavuzu">
    <w:name w:val="Table Grid"/>
    <w:basedOn w:val="NormalTablo"/>
    <w:uiPriority w:val="59"/>
    <w:rsid w:val="00315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47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51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5180"/>
    <w:rPr>
      <w:rFonts w:ascii="Tahoma" w:hAnsi="Tahoma" w:cs="Tahoma"/>
      <w:sz w:val="16"/>
      <w:szCs w:val="16"/>
    </w:rPr>
  </w:style>
  <w:style w:type="paragraph" w:styleId="ListeParagraf">
    <w:name w:val="List Paragraph"/>
    <w:basedOn w:val="Normal"/>
    <w:uiPriority w:val="34"/>
    <w:qFormat/>
    <w:rsid w:val="00D21292"/>
    <w:pPr>
      <w:ind w:left="720"/>
      <w:contextualSpacing/>
    </w:pPr>
  </w:style>
  <w:style w:type="table" w:styleId="TabloKlavuzu">
    <w:name w:val="Table Grid"/>
    <w:basedOn w:val="NormalTablo"/>
    <w:uiPriority w:val="59"/>
    <w:rsid w:val="00315E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047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ekin@ilksan.gov.t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uhasebedoktoru.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E2AA-AD5D-4792-A3B7-46ABAE3DB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1535</Words>
  <Characters>8754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Tekin</dc:creator>
  <cp:lastModifiedBy>A3</cp:lastModifiedBy>
  <cp:revision>3</cp:revision>
  <dcterms:created xsi:type="dcterms:W3CDTF">2021-11-02T09:52:00Z</dcterms:created>
  <dcterms:modified xsi:type="dcterms:W3CDTF">2021-11-02T09:54:00Z</dcterms:modified>
</cp:coreProperties>
</file>